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2C27" w:rsidRPr="0096055D" w:rsidRDefault="00D42C27" w:rsidP="001E3185">
      <w:pPr>
        <w:spacing w:before="120"/>
        <w:jc w:val="both"/>
        <w:rPr>
          <w:rFonts w:ascii="Trebuchet MS" w:hAnsi="Trebuchet MS"/>
          <w:b/>
        </w:rPr>
      </w:pPr>
      <w:r w:rsidRPr="0096055D">
        <w:rPr>
          <w:rFonts w:ascii="Trebuchet MS" w:hAnsi="Trebuchet MS"/>
          <w:b/>
        </w:rPr>
        <w:t>MODELE DE DELIBERATION DU CONSEIL MUNICIPAL</w:t>
      </w:r>
    </w:p>
    <w:p w:rsidR="00D42C27" w:rsidRPr="0096055D" w:rsidRDefault="00D42C27" w:rsidP="00D42C27">
      <w:pPr>
        <w:jc w:val="both"/>
        <w:rPr>
          <w:rFonts w:ascii="Trebuchet MS" w:hAnsi="Trebuchet MS"/>
          <w:sz w:val="20"/>
          <w:szCs w:val="20"/>
        </w:rPr>
      </w:pPr>
    </w:p>
    <w:p w:rsidR="00D42C27" w:rsidRPr="0096055D" w:rsidRDefault="00D42C27" w:rsidP="00D42C27">
      <w:pPr>
        <w:jc w:val="both"/>
        <w:rPr>
          <w:rFonts w:ascii="Trebuchet MS" w:hAnsi="Trebuchet MS"/>
          <w:sz w:val="20"/>
          <w:szCs w:val="20"/>
        </w:rPr>
      </w:pPr>
      <w:r w:rsidRPr="0096055D">
        <w:rPr>
          <w:rFonts w:ascii="Trebuchet MS" w:hAnsi="Trebuchet MS"/>
          <w:sz w:val="20"/>
          <w:szCs w:val="20"/>
        </w:rPr>
        <w:t>L’an deux mil</w:t>
      </w:r>
      <w:r w:rsidR="006113CC" w:rsidRPr="0096055D">
        <w:rPr>
          <w:rFonts w:ascii="Trebuchet MS" w:hAnsi="Trebuchet MS"/>
          <w:sz w:val="20"/>
          <w:szCs w:val="20"/>
        </w:rPr>
        <w:t>le</w:t>
      </w:r>
      <w:r w:rsidRPr="0096055D">
        <w:rPr>
          <w:rFonts w:ascii="Trebuchet MS" w:hAnsi="Trebuchet MS"/>
          <w:sz w:val="20"/>
          <w:szCs w:val="20"/>
        </w:rPr>
        <w:t xml:space="preserve"> </w:t>
      </w:r>
      <w:r w:rsidR="00346A58" w:rsidRPr="0096055D">
        <w:rPr>
          <w:rFonts w:ascii="Trebuchet MS" w:hAnsi="Trebuchet MS"/>
          <w:sz w:val="20"/>
          <w:szCs w:val="20"/>
        </w:rPr>
        <w:t>_______</w:t>
      </w:r>
      <w:r w:rsidR="00C85A0E" w:rsidRPr="0096055D">
        <w:rPr>
          <w:rFonts w:ascii="Trebuchet MS" w:hAnsi="Trebuchet MS"/>
          <w:sz w:val="20"/>
          <w:szCs w:val="20"/>
        </w:rPr>
        <w:t>, le</w:t>
      </w:r>
      <w:r w:rsidRPr="0096055D">
        <w:rPr>
          <w:rFonts w:ascii="Trebuchet MS" w:hAnsi="Trebuchet MS"/>
          <w:sz w:val="20"/>
          <w:szCs w:val="20"/>
        </w:rPr>
        <w:t xml:space="preserve"> __</w:t>
      </w:r>
      <w:r w:rsidR="003E4878" w:rsidRPr="0096055D">
        <w:rPr>
          <w:rFonts w:ascii="Trebuchet MS" w:hAnsi="Trebuchet MS"/>
          <w:sz w:val="20"/>
          <w:szCs w:val="20"/>
        </w:rPr>
        <w:t>_</w:t>
      </w:r>
      <w:r w:rsidRPr="0096055D">
        <w:rPr>
          <w:rFonts w:ascii="Trebuchet MS" w:hAnsi="Trebuchet MS"/>
          <w:sz w:val="20"/>
          <w:szCs w:val="20"/>
        </w:rPr>
        <w:t>__ du mois de ___</w:t>
      </w:r>
      <w:r w:rsidR="00884DF7" w:rsidRPr="0096055D">
        <w:rPr>
          <w:rFonts w:ascii="Trebuchet MS" w:hAnsi="Trebuchet MS"/>
          <w:sz w:val="20"/>
          <w:szCs w:val="20"/>
        </w:rPr>
        <w:t>___</w:t>
      </w:r>
      <w:r w:rsidRPr="0096055D">
        <w:rPr>
          <w:rFonts w:ascii="Trebuchet MS" w:hAnsi="Trebuchet MS"/>
          <w:sz w:val="20"/>
          <w:szCs w:val="20"/>
        </w:rPr>
        <w:t>___</w:t>
      </w:r>
      <w:r w:rsidR="00884DF7" w:rsidRPr="0096055D">
        <w:rPr>
          <w:rFonts w:ascii="Trebuchet MS" w:hAnsi="Trebuchet MS"/>
          <w:sz w:val="20"/>
          <w:szCs w:val="20"/>
        </w:rPr>
        <w:t xml:space="preserve"> </w:t>
      </w:r>
      <w:r w:rsidRPr="0096055D">
        <w:rPr>
          <w:rFonts w:ascii="Trebuchet MS" w:hAnsi="Trebuchet MS"/>
          <w:sz w:val="20"/>
          <w:szCs w:val="20"/>
        </w:rPr>
        <w:t>à ____heures __</w:t>
      </w:r>
      <w:r w:rsidR="00787DD2">
        <w:rPr>
          <w:rFonts w:ascii="Trebuchet MS" w:hAnsi="Trebuchet MS"/>
          <w:sz w:val="20"/>
          <w:szCs w:val="20"/>
        </w:rPr>
        <w:t>__, le Conseil M</w:t>
      </w:r>
      <w:r w:rsidR="00470945" w:rsidRPr="0096055D">
        <w:rPr>
          <w:rFonts w:ascii="Trebuchet MS" w:hAnsi="Trebuchet MS"/>
          <w:sz w:val="20"/>
          <w:szCs w:val="20"/>
        </w:rPr>
        <w:t>unicipal de la c</w:t>
      </w:r>
      <w:r w:rsidRPr="0096055D">
        <w:rPr>
          <w:rFonts w:ascii="Trebuchet MS" w:hAnsi="Trebuchet MS"/>
          <w:sz w:val="20"/>
          <w:szCs w:val="20"/>
        </w:rPr>
        <w:t>ommune de ___</w:t>
      </w:r>
      <w:r w:rsidR="00884DF7" w:rsidRPr="0096055D">
        <w:rPr>
          <w:rFonts w:ascii="Trebuchet MS" w:hAnsi="Trebuchet MS"/>
          <w:sz w:val="20"/>
          <w:szCs w:val="20"/>
        </w:rPr>
        <w:t>____</w:t>
      </w:r>
      <w:r w:rsidRPr="0096055D">
        <w:rPr>
          <w:rFonts w:ascii="Trebuchet MS" w:hAnsi="Trebuchet MS"/>
          <w:sz w:val="20"/>
          <w:szCs w:val="20"/>
        </w:rPr>
        <w:t>___, s’est réuni en session ordinaire sur la convocation et sous l</w:t>
      </w:r>
      <w:r w:rsidR="00400F7D" w:rsidRPr="0096055D">
        <w:rPr>
          <w:rFonts w:ascii="Trebuchet MS" w:hAnsi="Trebuchet MS"/>
          <w:sz w:val="20"/>
          <w:szCs w:val="20"/>
        </w:rPr>
        <w:t xml:space="preserve">a présidence de </w:t>
      </w:r>
      <w:r w:rsidR="00C85A0E" w:rsidRPr="0096055D">
        <w:rPr>
          <w:rFonts w:ascii="Trebuchet MS" w:hAnsi="Trebuchet MS"/>
          <w:sz w:val="20"/>
          <w:szCs w:val="20"/>
        </w:rPr>
        <w:t>Madame</w:t>
      </w:r>
      <w:r w:rsidR="00884DF7" w:rsidRPr="0096055D">
        <w:rPr>
          <w:rFonts w:ascii="Trebuchet MS" w:hAnsi="Trebuchet MS"/>
          <w:sz w:val="20"/>
          <w:szCs w:val="20"/>
        </w:rPr>
        <w:t xml:space="preserve"> / Monsieur</w:t>
      </w:r>
      <w:r w:rsidR="00C85A0E" w:rsidRPr="0096055D">
        <w:rPr>
          <w:rFonts w:ascii="Trebuchet MS" w:hAnsi="Trebuchet MS"/>
          <w:sz w:val="20"/>
          <w:szCs w:val="20"/>
        </w:rPr>
        <w:t>, _</w:t>
      </w:r>
      <w:r w:rsidRPr="0096055D">
        <w:rPr>
          <w:rFonts w:ascii="Trebuchet MS" w:hAnsi="Trebuchet MS"/>
          <w:sz w:val="20"/>
          <w:szCs w:val="20"/>
        </w:rPr>
        <w:t>___</w:t>
      </w:r>
      <w:r w:rsidR="005F08E6" w:rsidRPr="0096055D">
        <w:rPr>
          <w:rFonts w:ascii="Trebuchet MS" w:hAnsi="Trebuchet MS"/>
          <w:sz w:val="20"/>
          <w:szCs w:val="20"/>
        </w:rPr>
        <w:t>______</w:t>
      </w:r>
      <w:r w:rsidRPr="0096055D">
        <w:rPr>
          <w:rFonts w:ascii="Trebuchet MS" w:hAnsi="Trebuchet MS"/>
          <w:sz w:val="20"/>
          <w:szCs w:val="20"/>
        </w:rPr>
        <w:t>__, Maire.</w:t>
      </w:r>
    </w:p>
    <w:p w:rsidR="00D42C27" w:rsidRPr="0096055D" w:rsidRDefault="00D42C27" w:rsidP="00D42C27">
      <w:pPr>
        <w:jc w:val="both"/>
        <w:rPr>
          <w:rFonts w:ascii="Trebuchet MS" w:hAnsi="Trebuchet MS"/>
          <w:sz w:val="20"/>
          <w:szCs w:val="20"/>
        </w:rPr>
      </w:pPr>
    </w:p>
    <w:p w:rsidR="00D42C27" w:rsidRPr="0096055D" w:rsidRDefault="00D42C27" w:rsidP="00D42C27">
      <w:pPr>
        <w:jc w:val="both"/>
        <w:rPr>
          <w:rFonts w:ascii="Trebuchet MS" w:hAnsi="Trebuchet MS"/>
          <w:sz w:val="20"/>
          <w:szCs w:val="20"/>
        </w:rPr>
      </w:pPr>
      <w:r w:rsidRPr="0096055D">
        <w:rPr>
          <w:rFonts w:ascii="Trebuchet MS" w:hAnsi="Trebuchet MS"/>
          <w:sz w:val="20"/>
          <w:szCs w:val="20"/>
        </w:rPr>
        <w:t>Date de convocation du Conseil Municipal :</w:t>
      </w:r>
    </w:p>
    <w:p w:rsidR="00D42C27" w:rsidRPr="0096055D" w:rsidRDefault="00D42C27" w:rsidP="00D42C27">
      <w:pPr>
        <w:jc w:val="both"/>
        <w:rPr>
          <w:rFonts w:ascii="Trebuchet MS" w:hAnsi="Trebuchet MS"/>
          <w:sz w:val="20"/>
          <w:szCs w:val="20"/>
        </w:rPr>
      </w:pPr>
    </w:p>
    <w:p w:rsidR="00D42C27" w:rsidRPr="0096055D" w:rsidRDefault="00D42C27" w:rsidP="00D42C27">
      <w:pPr>
        <w:jc w:val="both"/>
        <w:rPr>
          <w:rFonts w:ascii="Trebuchet MS" w:hAnsi="Trebuchet MS"/>
          <w:sz w:val="20"/>
          <w:szCs w:val="20"/>
        </w:rPr>
      </w:pPr>
      <w:r w:rsidRPr="0096055D">
        <w:rPr>
          <w:rFonts w:ascii="Trebuchet MS" w:hAnsi="Trebuchet MS"/>
          <w:sz w:val="20"/>
          <w:szCs w:val="20"/>
        </w:rPr>
        <w:t>PRESENTS :</w:t>
      </w:r>
    </w:p>
    <w:p w:rsidR="00D42C27" w:rsidRPr="0096055D" w:rsidRDefault="00D42C27" w:rsidP="00DA03DE">
      <w:pPr>
        <w:tabs>
          <w:tab w:val="left" w:pos="7320"/>
        </w:tabs>
        <w:jc w:val="both"/>
        <w:rPr>
          <w:rFonts w:ascii="Trebuchet MS" w:hAnsi="Trebuchet MS"/>
          <w:b/>
          <w:sz w:val="20"/>
          <w:szCs w:val="20"/>
        </w:rPr>
      </w:pPr>
      <w:r w:rsidRPr="0096055D">
        <w:rPr>
          <w:rFonts w:ascii="Trebuchet MS" w:hAnsi="Trebuchet MS"/>
          <w:sz w:val="20"/>
          <w:szCs w:val="20"/>
        </w:rPr>
        <w:t>ABSENTS EXCUSES :</w:t>
      </w:r>
      <w:r w:rsidR="00DA03DE" w:rsidRPr="0096055D">
        <w:rPr>
          <w:rFonts w:ascii="Trebuchet MS" w:hAnsi="Trebuchet MS"/>
          <w:b/>
          <w:sz w:val="20"/>
          <w:szCs w:val="20"/>
        </w:rPr>
        <w:tab/>
      </w:r>
    </w:p>
    <w:p w:rsidR="00D42C27" w:rsidRPr="0096055D" w:rsidRDefault="00D42C27" w:rsidP="00D42C27">
      <w:pPr>
        <w:jc w:val="both"/>
        <w:rPr>
          <w:rFonts w:ascii="Trebuchet MS" w:hAnsi="Trebuchet MS"/>
          <w:sz w:val="20"/>
          <w:szCs w:val="20"/>
        </w:rPr>
      </w:pPr>
    </w:p>
    <w:p w:rsidR="00D42C27" w:rsidRPr="0096055D" w:rsidRDefault="00D42C27" w:rsidP="00D42C27">
      <w:pPr>
        <w:jc w:val="both"/>
        <w:rPr>
          <w:rFonts w:ascii="Trebuchet MS" w:hAnsi="Trebuchet MS"/>
          <w:sz w:val="20"/>
          <w:szCs w:val="20"/>
        </w:rPr>
      </w:pPr>
      <w:r w:rsidRPr="0096055D">
        <w:rPr>
          <w:rFonts w:ascii="Trebuchet MS" w:hAnsi="Trebuchet MS"/>
          <w:sz w:val="20"/>
          <w:szCs w:val="20"/>
        </w:rPr>
        <w:t>Madame / Monsieur ___</w:t>
      </w:r>
      <w:r w:rsidR="005F08E6" w:rsidRPr="0096055D">
        <w:rPr>
          <w:rFonts w:ascii="Trebuchet MS" w:hAnsi="Trebuchet MS"/>
          <w:sz w:val="20"/>
          <w:szCs w:val="20"/>
        </w:rPr>
        <w:t>_____</w:t>
      </w:r>
      <w:r w:rsidRPr="0096055D">
        <w:rPr>
          <w:rFonts w:ascii="Trebuchet MS" w:hAnsi="Trebuchet MS"/>
          <w:sz w:val="20"/>
          <w:szCs w:val="20"/>
        </w:rPr>
        <w:t>___ a été élu secrétaire</w:t>
      </w:r>
      <w:r w:rsidR="005F08E6" w:rsidRPr="0096055D">
        <w:rPr>
          <w:rFonts w:ascii="Trebuchet MS" w:hAnsi="Trebuchet MS"/>
          <w:sz w:val="20"/>
          <w:szCs w:val="20"/>
        </w:rPr>
        <w:t>.</w:t>
      </w:r>
    </w:p>
    <w:p w:rsidR="00D42C27" w:rsidRPr="0096055D" w:rsidRDefault="00D42C27" w:rsidP="00D42C27">
      <w:pPr>
        <w:jc w:val="both"/>
        <w:rPr>
          <w:rFonts w:ascii="Trebuchet MS" w:hAnsi="Trebuchet MS"/>
          <w:sz w:val="20"/>
          <w:szCs w:val="20"/>
        </w:rPr>
      </w:pPr>
    </w:p>
    <w:p w:rsidR="00D42C27" w:rsidRPr="0096055D" w:rsidRDefault="00D42C27" w:rsidP="00D42C27">
      <w:pPr>
        <w:jc w:val="both"/>
        <w:rPr>
          <w:rFonts w:ascii="Trebuchet MS" w:hAnsi="Trebuchet MS"/>
          <w:b/>
        </w:rPr>
      </w:pPr>
      <w:r w:rsidRPr="0096055D">
        <w:rPr>
          <w:rFonts w:ascii="Trebuchet MS" w:hAnsi="Trebuchet MS"/>
          <w:b/>
        </w:rPr>
        <w:t xml:space="preserve">OBJET : </w:t>
      </w:r>
      <w:r w:rsidR="00F07B3D">
        <w:rPr>
          <w:rFonts w:ascii="Trebuchet MS" w:hAnsi="Trebuchet MS"/>
          <w:b/>
        </w:rPr>
        <w:t>Transfert de la compétence « Mise en place et organisation d’un service comprenant la création, l’entretien et l’exploitation des infrastructures de recharge pour véhicules électriques et hybrides rechargeables (IRVE)</w:t>
      </w:r>
      <w:r w:rsidR="00CD6ECA">
        <w:rPr>
          <w:rFonts w:ascii="Trebuchet MS" w:hAnsi="Trebuchet MS"/>
          <w:b/>
        </w:rPr>
        <w:t> »</w:t>
      </w:r>
      <w:r w:rsidR="00F07B3D">
        <w:rPr>
          <w:rFonts w:ascii="Trebuchet MS" w:hAnsi="Trebuchet MS"/>
          <w:b/>
        </w:rPr>
        <w:t xml:space="preserve"> </w:t>
      </w:r>
      <w:r w:rsidR="00B872E2">
        <w:rPr>
          <w:rFonts w:ascii="Trebuchet MS" w:hAnsi="Trebuchet MS"/>
          <w:b/>
        </w:rPr>
        <w:t>à TE38</w:t>
      </w:r>
    </w:p>
    <w:p w:rsidR="00D42C27" w:rsidRPr="0096055D" w:rsidRDefault="00D42C27" w:rsidP="00D42C27">
      <w:pPr>
        <w:jc w:val="both"/>
        <w:rPr>
          <w:rFonts w:ascii="Trebuchet MS" w:hAnsi="Trebuchet MS"/>
          <w:sz w:val="20"/>
          <w:szCs w:val="20"/>
        </w:rPr>
      </w:pPr>
    </w:p>
    <w:p w:rsidR="00DF291A" w:rsidRPr="00DF291A" w:rsidRDefault="00DF291A" w:rsidP="00DF291A">
      <w:pPr>
        <w:autoSpaceDE w:val="0"/>
        <w:autoSpaceDN w:val="0"/>
        <w:adjustRightInd w:val="0"/>
        <w:jc w:val="both"/>
        <w:rPr>
          <w:rFonts w:ascii="Trebuchet MS" w:hAnsi="Trebuchet MS" w:cs="Calibri"/>
          <w:b/>
          <w:color w:val="000000"/>
          <w:sz w:val="20"/>
          <w:szCs w:val="20"/>
          <w:u w:val="single"/>
        </w:rPr>
      </w:pPr>
      <w:r w:rsidRPr="00DF291A">
        <w:rPr>
          <w:rFonts w:ascii="Trebuchet MS" w:hAnsi="Trebuchet MS" w:cs="Calibri"/>
          <w:b/>
          <w:color w:val="000000"/>
          <w:sz w:val="20"/>
          <w:szCs w:val="20"/>
          <w:u w:val="single"/>
        </w:rPr>
        <w:t xml:space="preserve">Contexte : </w:t>
      </w:r>
    </w:p>
    <w:p w:rsidR="00DF291A" w:rsidRPr="00DF291A" w:rsidRDefault="00DF291A" w:rsidP="00DF291A">
      <w:pPr>
        <w:autoSpaceDE w:val="0"/>
        <w:autoSpaceDN w:val="0"/>
        <w:adjustRightInd w:val="0"/>
        <w:jc w:val="both"/>
        <w:rPr>
          <w:rFonts w:ascii="Trebuchet MS" w:hAnsi="Trebuchet MS" w:cs="Calibri"/>
          <w:b/>
          <w:color w:val="000000"/>
          <w:sz w:val="20"/>
          <w:szCs w:val="20"/>
          <w:u w:val="single"/>
        </w:rPr>
      </w:pPr>
    </w:p>
    <w:p w:rsidR="00DF291A" w:rsidRPr="00DF291A" w:rsidRDefault="00DF291A" w:rsidP="00DF291A">
      <w:pPr>
        <w:autoSpaceDE w:val="0"/>
        <w:autoSpaceDN w:val="0"/>
        <w:adjustRightInd w:val="0"/>
        <w:jc w:val="both"/>
        <w:rPr>
          <w:rFonts w:ascii="Trebuchet MS" w:hAnsi="Trebuchet MS" w:cs="Calibri"/>
          <w:color w:val="000000"/>
          <w:sz w:val="20"/>
          <w:szCs w:val="20"/>
        </w:rPr>
      </w:pPr>
      <w:r w:rsidRPr="00DF291A">
        <w:rPr>
          <w:rFonts w:ascii="Trebuchet MS" w:hAnsi="Trebuchet MS" w:cs="Calibri"/>
          <w:color w:val="000000"/>
          <w:sz w:val="20"/>
          <w:szCs w:val="20"/>
        </w:rPr>
        <w:t xml:space="preserve">Afin de contribuer à la diminution des émissions de gaz à effet de serre et d’améliorer la qualité de l’air en zone urbaine et périurbaine, le </w:t>
      </w:r>
      <w:r w:rsidR="00EE0FEF">
        <w:rPr>
          <w:rFonts w:ascii="Trebuchet MS" w:hAnsi="Trebuchet MS" w:cs="Calibri"/>
          <w:color w:val="000000"/>
          <w:sz w:val="20"/>
          <w:szCs w:val="20"/>
        </w:rPr>
        <w:t>Territoire d’Énergie Isère</w:t>
      </w:r>
      <w:r w:rsidRPr="00DF291A">
        <w:rPr>
          <w:rFonts w:ascii="Trebuchet MS" w:hAnsi="Trebuchet MS" w:cs="Calibri"/>
          <w:color w:val="000000"/>
          <w:sz w:val="20"/>
          <w:szCs w:val="20"/>
        </w:rPr>
        <w:t xml:space="preserve"> souhaite œuvrer en faveur du développement des véhicules électriques. </w:t>
      </w:r>
    </w:p>
    <w:p w:rsidR="00DF291A" w:rsidRPr="00DF291A" w:rsidRDefault="00DF291A" w:rsidP="00DF291A">
      <w:pPr>
        <w:autoSpaceDE w:val="0"/>
        <w:autoSpaceDN w:val="0"/>
        <w:adjustRightInd w:val="0"/>
        <w:jc w:val="both"/>
        <w:rPr>
          <w:rFonts w:ascii="Trebuchet MS" w:hAnsi="Trebuchet MS" w:cs="Calibri"/>
          <w:color w:val="000000"/>
          <w:sz w:val="20"/>
          <w:szCs w:val="20"/>
        </w:rPr>
      </w:pPr>
      <w:r w:rsidRPr="00DF291A">
        <w:rPr>
          <w:rFonts w:ascii="Trebuchet MS" w:hAnsi="Trebuchet MS" w:cs="Calibri"/>
          <w:color w:val="000000"/>
          <w:sz w:val="20"/>
          <w:szCs w:val="20"/>
        </w:rPr>
        <w:t xml:space="preserve">La loi Grenelle II a confié aux communes la compétence du déploiement des infrastructures de recharge pour véhicules électriques (IRVE). Le déploiement d’un « réseau public » a pour objectif d’une part de rassurer les usagers et de les encourager à investir dans des véhicules électriques sans craindre de tomber en panne en cours de trajet, d’autre part de maîtriser les tarifs proposés sur ce réseau public. </w:t>
      </w:r>
    </w:p>
    <w:p w:rsidR="00DF291A" w:rsidRPr="00DF291A" w:rsidRDefault="00DF291A" w:rsidP="00DF291A">
      <w:pPr>
        <w:jc w:val="both"/>
        <w:rPr>
          <w:rFonts w:ascii="Trebuchet MS" w:hAnsi="Trebuchet MS"/>
          <w:sz w:val="20"/>
          <w:szCs w:val="20"/>
          <w:lang w:eastAsia="en-US"/>
        </w:rPr>
      </w:pPr>
      <w:r w:rsidRPr="00DF291A">
        <w:rPr>
          <w:rFonts w:ascii="Trebuchet MS" w:hAnsi="Trebuchet MS"/>
          <w:sz w:val="20"/>
          <w:szCs w:val="20"/>
          <w:lang w:eastAsia="en-US"/>
        </w:rPr>
        <w:t xml:space="preserve">Afin d’assurer la cohérence du maillage territorial, de coordonner ce maillage avec ceux de territoires voisins, de tenir compte des points forts et points faibles du réseau électrique, de mutualiser les coûts et de garantir l’interopérabilité des bornes, </w:t>
      </w:r>
      <w:r w:rsidR="00B872E2">
        <w:rPr>
          <w:rFonts w:ascii="Trebuchet MS" w:hAnsi="Trebuchet MS"/>
          <w:bCs/>
          <w:sz w:val="20"/>
          <w:szCs w:val="20"/>
          <w:lang w:eastAsia="en-US"/>
        </w:rPr>
        <w:t>TE38</w:t>
      </w:r>
      <w:r w:rsidRPr="00DF291A">
        <w:rPr>
          <w:rFonts w:ascii="Trebuchet MS" w:hAnsi="Trebuchet MS"/>
          <w:bCs/>
          <w:sz w:val="20"/>
          <w:szCs w:val="20"/>
          <w:lang w:eastAsia="en-US"/>
        </w:rPr>
        <w:t xml:space="preserve"> s’est doté de la compétence « infrastructures de charge pour véhicules électriques et hybrides</w:t>
      </w:r>
      <w:r w:rsidRPr="00DF291A">
        <w:rPr>
          <w:rFonts w:ascii="Trebuchet MS" w:hAnsi="Trebuchet MS"/>
          <w:sz w:val="20"/>
          <w:szCs w:val="20"/>
          <w:lang w:eastAsia="en-US"/>
        </w:rPr>
        <w:t xml:space="preserve"> » lors de la modification de ses statuts de décembre 2014 et propose donc aux communes de lui déléguer cette compétence.</w:t>
      </w:r>
    </w:p>
    <w:p w:rsidR="00DF291A" w:rsidRPr="00DF291A" w:rsidRDefault="00DF291A" w:rsidP="00DF291A">
      <w:pPr>
        <w:autoSpaceDE w:val="0"/>
        <w:autoSpaceDN w:val="0"/>
        <w:adjustRightInd w:val="0"/>
        <w:jc w:val="both"/>
        <w:rPr>
          <w:rFonts w:ascii="Trebuchet MS" w:hAnsi="Trebuchet MS" w:cs="Calibri"/>
          <w:b/>
          <w:color w:val="000000"/>
          <w:sz w:val="20"/>
          <w:szCs w:val="20"/>
          <w:u w:val="single"/>
        </w:rPr>
      </w:pPr>
    </w:p>
    <w:p w:rsidR="00DF291A" w:rsidRPr="00DF291A" w:rsidRDefault="00DF291A" w:rsidP="00DF291A">
      <w:pPr>
        <w:autoSpaceDE w:val="0"/>
        <w:autoSpaceDN w:val="0"/>
        <w:adjustRightInd w:val="0"/>
        <w:jc w:val="both"/>
        <w:rPr>
          <w:rFonts w:ascii="Trebuchet MS" w:hAnsi="Trebuchet MS" w:cs="Calibri"/>
          <w:b/>
          <w:color w:val="000000"/>
          <w:sz w:val="20"/>
          <w:szCs w:val="20"/>
          <w:u w:val="single"/>
        </w:rPr>
      </w:pPr>
    </w:p>
    <w:p w:rsidR="00DF291A" w:rsidRPr="00DF291A" w:rsidRDefault="00DF291A" w:rsidP="00DF291A">
      <w:pPr>
        <w:autoSpaceDE w:val="0"/>
        <w:autoSpaceDN w:val="0"/>
        <w:adjustRightInd w:val="0"/>
        <w:jc w:val="both"/>
        <w:rPr>
          <w:rFonts w:ascii="Trebuchet MS" w:hAnsi="Trebuchet MS" w:cs="Calibri"/>
          <w:b/>
          <w:color w:val="000000"/>
          <w:sz w:val="20"/>
          <w:szCs w:val="20"/>
          <w:u w:val="single"/>
        </w:rPr>
      </w:pPr>
      <w:r w:rsidRPr="00DF291A">
        <w:rPr>
          <w:rFonts w:ascii="Trebuchet MS" w:hAnsi="Trebuchet MS" w:cs="Calibri"/>
          <w:b/>
          <w:color w:val="000000"/>
          <w:sz w:val="20"/>
          <w:szCs w:val="20"/>
          <w:u w:val="single"/>
        </w:rPr>
        <w:t xml:space="preserve">Délibération : </w:t>
      </w:r>
    </w:p>
    <w:p w:rsidR="00DF291A" w:rsidRPr="00DF291A" w:rsidRDefault="00DF291A" w:rsidP="00DF291A">
      <w:pPr>
        <w:autoSpaceDE w:val="0"/>
        <w:autoSpaceDN w:val="0"/>
        <w:adjustRightInd w:val="0"/>
        <w:jc w:val="both"/>
        <w:rPr>
          <w:rFonts w:ascii="Trebuchet MS" w:hAnsi="Trebuchet MS" w:cs="Calibri"/>
          <w:b/>
          <w:color w:val="000000"/>
          <w:sz w:val="20"/>
          <w:szCs w:val="20"/>
          <w:u w:val="single"/>
        </w:rPr>
      </w:pPr>
    </w:p>
    <w:p w:rsidR="00DF291A" w:rsidRPr="00DF291A" w:rsidRDefault="00DF291A" w:rsidP="00DF291A">
      <w:pPr>
        <w:autoSpaceDE w:val="0"/>
        <w:autoSpaceDN w:val="0"/>
        <w:adjustRightInd w:val="0"/>
        <w:jc w:val="both"/>
        <w:rPr>
          <w:rFonts w:ascii="Trebuchet MS" w:hAnsi="Trebuchet MS" w:cs="Calibri"/>
          <w:color w:val="000000"/>
          <w:sz w:val="20"/>
          <w:szCs w:val="20"/>
        </w:rPr>
      </w:pPr>
      <w:r w:rsidRPr="00DF291A">
        <w:rPr>
          <w:rFonts w:ascii="Trebuchet MS" w:hAnsi="Trebuchet MS" w:cs="Calibri"/>
          <w:color w:val="000000"/>
          <w:sz w:val="20"/>
          <w:szCs w:val="20"/>
        </w:rPr>
        <w:t xml:space="preserve">Vu, les dispositions du Code Général des Collectivités Territoriales, notamment son article L. 2224-37, permettant le transfert de la compétence </w:t>
      </w:r>
      <w:r w:rsidRPr="00DF291A">
        <w:rPr>
          <w:rFonts w:ascii="Trebuchet MS" w:hAnsi="Trebuchet MS" w:cs="Calibri"/>
          <w:i/>
          <w:color w:val="000000"/>
          <w:sz w:val="20"/>
          <w:szCs w:val="20"/>
        </w:rPr>
        <w:t>« infrastructures de charge pour véhicules électriques et hybrides rechargeables »</w:t>
      </w:r>
      <w:r w:rsidRPr="00DF291A">
        <w:rPr>
          <w:rFonts w:ascii="Trebuchet MS" w:hAnsi="Trebuchet MS" w:cs="Calibri"/>
          <w:color w:val="000000"/>
          <w:sz w:val="20"/>
          <w:szCs w:val="20"/>
        </w:rPr>
        <w:t xml:space="preserve"> aux autorités organisatrices d'un réseau public de distribution d'électricité visées à l'article L. 2224-31 du Code général des collectivités, </w:t>
      </w:r>
    </w:p>
    <w:p w:rsidR="00DF291A" w:rsidRPr="00DF291A" w:rsidRDefault="00DF291A" w:rsidP="00DF291A">
      <w:pPr>
        <w:autoSpaceDE w:val="0"/>
        <w:autoSpaceDN w:val="0"/>
        <w:adjustRightInd w:val="0"/>
        <w:jc w:val="both"/>
        <w:rPr>
          <w:rFonts w:ascii="Trebuchet MS" w:hAnsi="Trebuchet MS" w:cs="Calibri"/>
          <w:b/>
          <w:color w:val="000000"/>
          <w:sz w:val="20"/>
          <w:szCs w:val="20"/>
        </w:rPr>
      </w:pPr>
    </w:p>
    <w:p w:rsidR="00DF291A" w:rsidRDefault="00DF291A" w:rsidP="00DF291A">
      <w:pPr>
        <w:autoSpaceDE w:val="0"/>
        <w:autoSpaceDN w:val="0"/>
        <w:adjustRightInd w:val="0"/>
        <w:jc w:val="both"/>
        <w:rPr>
          <w:rFonts w:ascii="Trebuchet MS" w:hAnsi="Trebuchet MS" w:cs="Calibri"/>
          <w:color w:val="000000"/>
          <w:sz w:val="20"/>
          <w:szCs w:val="20"/>
        </w:rPr>
      </w:pPr>
      <w:r w:rsidRPr="00DF291A">
        <w:rPr>
          <w:rFonts w:ascii="Trebuchet MS" w:hAnsi="Trebuchet MS" w:cs="Calibri"/>
          <w:sz w:val="20"/>
          <w:szCs w:val="20"/>
        </w:rPr>
        <w:t>Vu,</w:t>
      </w:r>
      <w:r w:rsidRPr="00DF291A">
        <w:rPr>
          <w:rFonts w:ascii="Trebuchet MS" w:hAnsi="Trebuchet MS" w:cs="Calibri"/>
          <w:b/>
          <w:sz w:val="20"/>
          <w:szCs w:val="20"/>
        </w:rPr>
        <w:t xml:space="preserve"> </w:t>
      </w:r>
      <w:r w:rsidRPr="00DF291A">
        <w:rPr>
          <w:rFonts w:ascii="Trebuchet MS" w:hAnsi="Trebuchet MS" w:cs="Calibri"/>
          <w:sz w:val="20"/>
          <w:szCs w:val="20"/>
        </w:rPr>
        <w:t xml:space="preserve">les statuts </w:t>
      </w:r>
      <w:r w:rsidR="00B872E2">
        <w:rPr>
          <w:rFonts w:ascii="Trebuchet MS" w:hAnsi="Trebuchet MS" w:cs="Calibri"/>
          <w:sz w:val="20"/>
          <w:szCs w:val="20"/>
        </w:rPr>
        <w:t>de TE38</w:t>
      </w:r>
      <w:r w:rsidRPr="00DF291A">
        <w:rPr>
          <w:rFonts w:ascii="Trebuchet MS" w:hAnsi="Trebuchet MS" w:cs="Calibri"/>
          <w:sz w:val="20"/>
          <w:szCs w:val="20"/>
        </w:rPr>
        <w:t xml:space="preserve"> approuvés à l’unanimité par ses membres et ratifiés par arrêté préfectoral en date du 29 décembre 2014 et notamment l’article 2.7 habilitant </w:t>
      </w:r>
      <w:r w:rsidR="00B872E2">
        <w:rPr>
          <w:rFonts w:ascii="Trebuchet MS" w:hAnsi="Trebuchet MS" w:cs="Calibri"/>
          <w:sz w:val="20"/>
          <w:szCs w:val="20"/>
        </w:rPr>
        <w:t>TE38</w:t>
      </w:r>
      <w:r w:rsidRPr="00DF291A">
        <w:rPr>
          <w:rFonts w:ascii="Trebuchet MS" w:hAnsi="Trebuchet MS" w:cs="Calibri"/>
          <w:sz w:val="20"/>
          <w:szCs w:val="20"/>
        </w:rPr>
        <w:t xml:space="preserve"> à mettre en place et</w:t>
      </w:r>
      <w:r w:rsidRPr="00DF291A">
        <w:rPr>
          <w:rFonts w:ascii="Trebuchet MS" w:hAnsi="Trebuchet MS" w:cs="Calibri"/>
          <w:color w:val="000000"/>
          <w:sz w:val="20"/>
          <w:szCs w:val="20"/>
        </w:rPr>
        <w:t xml:space="preserve"> organiser, pour ceux de ses membres qui lui ont confié cette compétence, un service comprenant la création, l’entretien et l’exploitation des infrastructures de charge nécessaires à l’usage des véhicules électriques ou hybrides rechargeables,</w:t>
      </w:r>
    </w:p>
    <w:p w:rsidR="00725A5E" w:rsidRPr="00DF291A" w:rsidRDefault="00725A5E" w:rsidP="00DF291A">
      <w:pPr>
        <w:autoSpaceDE w:val="0"/>
        <w:autoSpaceDN w:val="0"/>
        <w:adjustRightInd w:val="0"/>
        <w:jc w:val="both"/>
        <w:rPr>
          <w:rFonts w:ascii="Trebuchet MS" w:hAnsi="Trebuchet MS" w:cs="Calibri"/>
          <w:b/>
          <w:color w:val="000000"/>
          <w:sz w:val="20"/>
          <w:szCs w:val="20"/>
        </w:rPr>
      </w:pPr>
    </w:p>
    <w:p w:rsidR="00DF291A" w:rsidRPr="0072710B" w:rsidRDefault="00DF291A" w:rsidP="00DF291A">
      <w:pPr>
        <w:autoSpaceDE w:val="0"/>
        <w:autoSpaceDN w:val="0"/>
        <w:adjustRightInd w:val="0"/>
        <w:jc w:val="both"/>
        <w:rPr>
          <w:rFonts w:ascii="Trebuchet MS" w:hAnsi="Trebuchet MS" w:cs="Calibri"/>
          <w:sz w:val="20"/>
          <w:szCs w:val="20"/>
        </w:rPr>
      </w:pPr>
      <w:r w:rsidRPr="0072710B">
        <w:rPr>
          <w:rFonts w:ascii="Trebuchet MS" w:hAnsi="Trebuchet MS" w:cs="Calibri"/>
          <w:sz w:val="20"/>
          <w:szCs w:val="20"/>
        </w:rPr>
        <w:t xml:space="preserve">Considérant que </w:t>
      </w:r>
      <w:r w:rsidR="00B872E2" w:rsidRPr="0072710B">
        <w:rPr>
          <w:rFonts w:ascii="Trebuchet MS" w:hAnsi="Trebuchet MS" w:cs="Calibri"/>
          <w:sz w:val="20"/>
          <w:szCs w:val="20"/>
        </w:rPr>
        <w:t>TE38</w:t>
      </w:r>
      <w:r w:rsidRPr="0072710B">
        <w:rPr>
          <w:rFonts w:ascii="Trebuchet MS" w:hAnsi="Trebuchet MS" w:cs="Calibri"/>
          <w:sz w:val="20"/>
          <w:szCs w:val="20"/>
        </w:rPr>
        <w:t xml:space="preserve"> souhaite</w:t>
      </w:r>
      <w:r w:rsidR="00725A5E">
        <w:rPr>
          <w:rFonts w:ascii="Trebuchet MS" w:hAnsi="Trebuchet MS" w:cs="Calibri"/>
          <w:sz w:val="20"/>
          <w:szCs w:val="20"/>
        </w:rPr>
        <w:t xml:space="preserve"> compléter le réseau eborn</w:t>
      </w:r>
      <w:r w:rsidR="00CB6A0F">
        <w:rPr>
          <w:rFonts w:ascii="Trebuchet MS" w:hAnsi="Trebuchet MS" w:cs="Calibri"/>
          <w:sz w:val="20"/>
          <w:szCs w:val="20"/>
        </w:rPr>
        <w:t xml:space="preserve"> </w:t>
      </w:r>
      <w:r w:rsidRPr="0072710B">
        <w:rPr>
          <w:rFonts w:ascii="Trebuchet MS" w:hAnsi="Trebuchet MS" w:cs="Calibri"/>
          <w:sz w:val="20"/>
          <w:szCs w:val="20"/>
        </w:rPr>
        <w:t xml:space="preserve">et </w:t>
      </w:r>
      <w:r w:rsidR="00CB6A0F">
        <w:rPr>
          <w:rFonts w:ascii="Trebuchet MS" w:hAnsi="Trebuchet MS" w:cs="Calibri"/>
          <w:sz w:val="20"/>
          <w:szCs w:val="20"/>
        </w:rPr>
        <w:t>assurer</w:t>
      </w:r>
      <w:r w:rsidRPr="0072710B">
        <w:rPr>
          <w:rFonts w:ascii="Trebuchet MS" w:hAnsi="Trebuchet MS" w:cs="Calibri"/>
          <w:sz w:val="20"/>
          <w:szCs w:val="20"/>
        </w:rPr>
        <w:t xml:space="preserve"> un maillage cohérent couvrant l’ensemble du territoire isérois, </w:t>
      </w:r>
    </w:p>
    <w:p w:rsidR="00DF291A" w:rsidRPr="00DF291A" w:rsidRDefault="00DF291A" w:rsidP="00DF291A">
      <w:pPr>
        <w:autoSpaceDE w:val="0"/>
        <w:autoSpaceDN w:val="0"/>
        <w:adjustRightInd w:val="0"/>
        <w:jc w:val="both"/>
        <w:rPr>
          <w:rFonts w:ascii="Trebuchet MS" w:hAnsi="Trebuchet MS" w:cs="Calibri"/>
          <w:color w:val="000000"/>
          <w:sz w:val="20"/>
          <w:szCs w:val="20"/>
        </w:rPr>
      </w:pPr>
    </w:p>
    <w:p w:rsidR="00DF291A" w:rsidRDefault="00DF291A" w:rsidP="00DF291A">
      <w:pPr>
        <w:autoSpaceDE w:val="0"/>
        <w:autoSpaceDN w:val="0"/>
        <w:adjustRightInd w:val="0"/>
        <w:jc w:val="both"/>
        <w:rPr>
          <w:rFonts w:ascii="Trebuchet MS" w:hAnsi="Trebuchet MS" w:cs="Calibri"/>
          <w:color w:val="000000"/>
          <w:sz w:val="20"/>
          <w:szCs w:val="20"/>
        </w:rPr>
      </w:pPr>
      <w:r w:rsidRPr="00DF291A">
        <w:rPr>
          <w:rFonts w:ascii="Trebuchet MS" w:hAnsi="Trebuchet MS" w:cs="Calibri"/>
          <w:color w:val="000000"/>
          <w:sz w:val="20"/>
          <w:szCs w:val="20"/>
        </w:rPr>
        <w:t xml:space="preserve">Considérant qu’en application des dispositions de l’article 2.7 des statuts </w:t>
      </w:r>
      <w:r w:rsidR="00B872E2">
        <w:rPr>
          <w:rFonts w:ascii="Trebuchet MS" w:hAnsi="Trebuchet MS" w:cs="Calibri"/>
          <w:color w:val="000000"/>
          <w:sz w:val="20"/>
          <w:szCs w:val="20"/>
        </w:rPr>
        <w:t>de TE38</w:t>
      </w:r>
      <w:r w:rsidRPr="00DF291A">
        <w:rPr>
          <w:rFonts w:ascii="Trebuchet MS" w:hAnsi="Trebuchet MS" w:cs="Calibri"/>
          <w:color w:val="000000"/>
          <w:sz w:val="20"/>
          <w:szCs w:val="20"/>
        </w:rPr>
        <w:t xml:space="preserve">, le transfert de la compétence </w:t>
      </w:r>
      <w:r w:rsidRPr="00DF291A">
        <w:rPr>
          <w:rFonts w:ascii="Trebuchet MS" w:hAnsi="Trebuchet MS" w:cs="Calibri"/>
          <w:i/>
          <w:color w:val="000000"/>
          <w:sz w:val="20"/>
          <w:szCs w:val="20"/>
        </w:rPr>
        <w:t>« infrastructures de charge pour véhicules électriques »</w:t>
      </w:r>
      <w:r w:rsidRPr="00DF291A">
        <w:rPr>
          <w:rFonts w:ascii="Trebuchet MS" w:hAnsi="Trebuchet MS" w:cs="Calibri"/>
          <w:color w:val="000000"/>
          <w:sz w:val="20"/>
          <w:szCs w:val="20"/>
        </w:rPr>
        <w:t xml:space="preserve"> suppose les délibérations concordantes du Comité syndical et de l’organe délibérant du membre, </w:t>
      </w:r>
    </w:p>
    <w:p w:rsidR="00EE0FEF" w:rsidRDefault="00EE0FEF" w:rsidP="00DF291A">
      <w:pPr>
        <w:autoSpaceDE w:val="0"/>
        <w:autoSpaceDN w:val="0"/>
        <w:adjustRightInd w:val="0"/>
        <w:jc w:val="both"/>
        <w:rPr>
          <w:rFonts w:ascii="Trebuchet MS" w:hAnsi="Trebuchet MS" w:cs="Calibri"/>
          <w:color w:val="000000"/>
          <w:sz w:val="20"/>
          <w:szCs w:val="20"/>
        </w:rPr>
      </w:pPr>
    </w:p>
    <w:p w:rsidR="00EE0FEF" w:rsidRDefault="00EE0FEF" w:rsidP="00DF291A">
      <w:pPr>
        <w:autoSpaceDE w:val="0"/>
        <w:autoSpaceDN w:val="0"/>
        <w:adjustRightInd w:val="0"/>
        <w:jc w:val="both"/>
        <w:rPr>
          <w:rFonts w:ascii="Trebuchet MS" w:hAnsi="Trebuchet MS" w:cs="Calibri"/>
          <w:b/>
          <w:color w:val="000000"/>
          <w:sz w:val="20"/>
          <w:szCs w:val="20"/>
        </w:rPr>
      </w:pPr>
    </w:p>
    <w:p w:rsidR="00F10A01" w:rsidRDefault="00F10A01" w:rsidP="00DF291A">
      <w:pPr>
        <w:autoSpaceDE w:val="0"/>
        <w:autoSpaceDN w:val="0"/>
        <w:adjustRightInd w:val="0"/>
        <w:jc w:val="both"/>
        <w:rPr>
          <w:rFonts w:ascii="Trebuchet MS" w:hAnsi="Trebuchet MS" w:cs="Calibri"/>
          <w:b/>
          <w:color w:val="000000"/>
          <w:sz w:val="20"/>
          <w:szCs w:val="20"/>
        </w:rPr>
      </w:pPr>
    </w:p>
    <w:p w:rsidR="00F10A01" w:rsidRDefault="00F10A01" w:rsidP="00DF291A">
      <w:pPr>
        <w:autoSpaceDE w:val="0"/>
        <w:autoSpaceDN w:val="0"/>
        <w:adjustRightInd w:val="0"/>
        <w:jc w:val="both"/>
        <w:rPr>
          <w:rFonts w:ascii="Trebuchet MS" w:hAnsi="Trebuchet MS" w:cs="Calibri"/>
          <w:b/>
          <w:color w:val="000000"/>
          <w:sz w:val="20"/>
          <w:szCs w:val="20"/>
        </w:rPr>
      </w:pPr>
    </w:p>
    <w:p w:rsidR="00F10A01" w:rsidRPr="00DF291A" w:rsidRDefault="00F10A01" w:rsidP="00DF291A">
      <w:pPr>
        <w:autoSpaceDE w:val="0"/>
        <w:autoSpaceDN w:val="0"/>
        <w:adjustRightInd w:val="0"/>
        <w:jc w:val="both"/>
        <w:rPr>
          <w:rFonts w:ascii="Trebuchet MS" w:hAnsi="Trebuchet MS" w:cs="Calibri"/>
          <w:b/>
          <w:color w:val="000000"/>
          <w:sz w:val="20"/>
          <w:szCs w:val="20"/>
        </w:rPr>
      </w:pPr>
    </w:p>
    <w:p w:rsidR="00DF291A" w:rsidRPr="00DF291A" w:rsidRDefault="00DF291A" w:rsidP="00DF291A">
      <w:pPr>
        <w:autoSpaceDE w:val="0"/>
        <w:autoSpaceDN w:val="0"/>
        <w:adjustRightInd w:val="0"/>
        <w:jc w:val="both"/>
        <w:rPr>
          <w:rFonts w:ascii="Trebuchet MS" w:hAnsi="Trebuchet MS" w:cs="Calibri"/>
          <w:color w:val="000000"/>
          <w:sz w:val="20"/>
          <w:szCs w:val="20"/>
        </w:rPr>
      </w:pPr>
    </w:p>
    <w:p w:rsidR="00DF291A" w:rsidRPr="00DF291A" w:rsidRDefault="00DF291A" w:rsidP="00DF291A">
      <w:pPr>
        <w:autoSpaceDE w:val="0"/>
        <w:autoSpaceDN w:val="0"/>
        <w:adjustRightInd w:val="0"/>
        <w:jc w:val="both"/>
        <w:rPr>
          <w:rFonts w:ascii="Trebuchet MS" w:hAnsi="Trebuchet MS" w:cs="Calibri"/>
          <w:color w:val="000000"/>
          <w:sz w:val="20"/>
          <w:szCs w:val="20"/>
        </w:rPr>
      </w:pPr>
      <w:r w:rsidRPr="00DF291A">
        <w:rPr>
          <w:rFonts w:ascii="Trebuchet MS" w:hAnsi="Trebuchet MS" w:cs="Calibri"/>
          <w:color w:val="000000"/>
          <w:sz w:val="20"/>
          <w:szCs w:val="20"/>
        </w:rPr>
        <w:t xml:space="preserve">Après en avoir délibéré </w:t>
      </w:r>
      <w:r w:rsidRPr="00DF291A">
        <w:rPr>
          <w:rFonts w:ascii="Trebuchet MS" w:hAnsi="Trebuchet MS" w:cs="Calibri"/>
          <w:color w:val="000000"/>
          <w:sz w:val="20"/>
          <w:szCs w:val="20"/>
          <w:highlight w:val="yellow"/>
        </w:rPr>
        <w:t>(xxx pour, xx contre, xx abstention),</w:t>
      </w:r>
      <w:r w:rsidRPr="00DF291A">
        <w:rPr>
          <w:rFonts w:ascii="Trebuchet MS" w:hAnsi="Trebuchet MS" w:cs="Calibri"/>
          <w:color w:val="000000"/>
          <w:sz w:val="20"/>
          <w:szCs w:val="20"/>
        </w:rPr>
        <w:t xml:space="preserve"> le Conseil Municipal : </w:t>
      </w:r>
    </w:p>
    <w:p w:rsidR="00DF291A" w:rsidRPr="00DF291A" w:rsidRDefault="00DF291A" w:rsidP="00DF291A">
      <w:pPr>
        <w:autoSpaceDE w:val="0"/>
        <w:autoSpaceDN w:val="0"/>
        <w:adjustRightInd w:val="0"/>
        <w:spacing w:after="32"/>
        <w:jc w:val="both"/>
        <w:rPr>
          <w:rFonts w:ascii="Trebuchet MS" w:hAnsi="Trebuchet MS" w:cs="Calibri"/>
          <w:color w:val="000000"/>
          <w:sz w:val="20"/>
          <w:szCs w:val="20"/>
        </w:rPr>
      </w:pPr>
    </w:p>
    <w:p w:rsidR="00DF291A" w:rsidRPr="00DF291A" w:rsidRDefault="00DF291A" w:rsidP="00DF291A">
      <w:pPr>
        <w:numPr>
          <w:ilvl w:val="0"/>
          <w:numId w:val="13"/>
        </w:numPr>
        <w:autoSpaceDE w:val="0"/>
        <w:autoSpaceDN w:val="0"/>
        <w:adjustRightInd w:val="0"/>
        <w:spacing w:after="160"/>
        <w:ind w:left="714" w:hanging="357"/>
        <w:jc w:val="both"/>
        <w:rPr>
          <w:rFonts w:ascii="Trebuchet MS" w:hAnsi="Trebuchet MS" w:cs="Calibri"/>
          <w:color w:val="000000"/>
          <w:sz w:val="20"/>
          <w:szCs w:val="20"/>
        </w:rPr>
      </w:pPr>
      <w:r w:rsidRPr="00DF291A">
        <w:rPr>
          <w:rFonts w:ascii="Trebuchet MS" w:hAnsi="Trebuchet MS" w:cs="Calibri"/>
          <w:color w:val="000000"/>
          <w:sz w:val="20"/>
          <w:szCs w:val="20"/>
        </w:rPr>
        <w:lastRenderedPageBreak/>
        <w:t xml:space="preserve">Approuve le transfert de la compétence </w:t>
      </w:r>
      <w:r w:rsidRPr="00DF291A">
        <w:rPr>
          <w:rFonts w:ascii="Trebuchet MS" w:hAnsi="Trebuchet MS" w:cs="Calibri"/>
          <w:i/>
          <w:color w:val="000000"/>
          <w:sz w:val="20"/>
          <w:szCs w:val="20"/>
        </w:rPr>
        <w:t>« infrastructures de charge pour véhicules électriques »</w:t>
      </w:r>
      <w:r w:rsidRPr="00DF291A">
        <w:rPr>
          <w:rFonts w:ascii="Trebuchet MS" w:hAnsi="Trebuchet MS" w:cs="Calibri"/>
          <w:color w:val="000000"/>
          <w:sz w:val="20"/>
          <w:szCs w:val="20"/>
        </w:rPr>
        <w:t xml:space="preserve"> </w:t>
      </w:r>
      <w:r w:rsidR="00B872E2">
        <w:rPr>
          <w:rFonts w:ascii="Trebuchet MS" w:hAnsi="Trebuchet MS" w:cs="Calibri"/>
          <w:color w:val="000000"/>
          <w:sz w:val="20"/>
          <w:szCs w:val="20"/>
        </w:rPr>
        <w:t>à TE38</w:t>
      </w:r>
      <w:r w:rsidRPr="00DF291A">
        <w:rPr>
          <w:rFonts w:ascii="Trebuchet MS" w:hAnsi="Trebuchet MS" w:cs="Calibri"/>
          <w:color w:val="000000"/>
          <w:sz w:val="20"/>
          <w:szCs w:val="20"/>
        </w:rPr>
        <w:t xml:space="preserve"> pour la mise en place d’un service comprenant la création, l’entretien, et l’exploitation des infrastructures de charge pour véhicules électriques ou hybrides rechargeables, dont l’exploitation comprend l’achat d’électricité nécessaire à l’alimentation des infrastructures de charge. </w:t>
      </w:r>
    </w:p>
    <w:p w:rsidR="00DF291A" w:rsidRPr="00DF291A" w:rsidRDefault="00DF291A" w:rsidP="00DF291A">
      <w:pPr>
        <w:numPr>
          <w:ilvl w:val="0"/>
          <w:numId w:val="13"/>
        </w:numPr>
        <w:autoSpaceDE w:val="0"/>
        <w:autoSpaceDN w:val="0"/>
        <w:adjustRightInd w:val="0"/>
        <w:spacing w:after="160"/>
        <w:ind w:left="714" w:hanging="357"/>
        <w:jc w:val="both"/>
        <w:rPr>
          <w:rFonts w:ascii="Trebuchet MS" w:hAnsi="Trebuchet MS" w:cs="Calibri"/>
          <w:color w:val="000000"/>
          <w:sz w:val="20"/>
          <w:szCs w:val="20"/>
        </w:rPr>
      </w:pPr>
      <w:r w:rsidRPr="00DF291A">
        <w:rPr>
          <w:rFonts w:ascii="Trebuchet MS" w:hAnsi="Trebuchet MS" w:cs="Calibri"/>
          <w:color w:val="000000"/>
          <w:sz w:val="20"/>
          <w:szCs w:val="20"/>
        </w:rPr>
        <w:t xml:space="preserve">Adopte les conditions administratives, techniques et financières d’exercice de la compétence approuvées par le </w:t>
      </w:r>
      <w:r w:rsidR="00306DE1">
        <w:rPr>
          <w:rFonts w:ascii="Trebuchet MS" w:hAnsi="Trebuchet MS" w:cs="Calibri"/>
          <w:color w:val="000000"/>
          <w:sz w:val="20"/>
          <w:szCs w:val="20"/>
        </w:rPr>
        <w:t xml:space="preserve">Conseil Syndical </w:t>
      </w:r>
      <w:r w:rsidR="00B872E2">
        <w:rPr>
          <w:rFonts w:ascii="Trebuchet MS" w:hAnsi="Trebuchet MS" w:cs="Calibri"/>
          <w:color w:val="000000"/>
          <w:sz w:val="20"/>
          <w:szCs w:val="20"/>
        </w:rPr>
        <w:t>de TE38</w:t>
      </w:r>
      <w:r w:rsidR="00F10A01">
        <w:rPr>
          <w:rFonts w:ascii="Trebuchet MS" w:hAnsi="Trebuchet MS" w:cs="Calibri"/>
          <w:color w:val="000000"/>
          <w:sz w:val="20"/>
          <w:szCs w:val="20"/>
        </w:rPr>
        <w:t>.</w:t>
      </w:r>
      <w:bookmarkStart w:id="0" w:name="_GoBack"/>
      <w:bookmarkEnd w:id="0"/>
    </w:p>
    <w:p w:rsidR="00DF291A" w:rsidRPr="00DF291A" w:rsidRDefault="00DF291A" w:rsidP="00DF291A">
      <w:pPr>
        <w:numPr>
          <w:ilvl w:val="0"/>
          <w:numId w:val="13"/>
        </w:numPr>
        <w:autoSpaceDE w:val="0"/>
        <w:autoSpaceDN w:val="0"/>
        <w:adjustRightInd w:val="0"/>
        <w:spacing w:after="160"/>
        <w:ind w:left="714" w:hanging="357"/>
        <w:jc w:val="both"/>
        <w:rPr>
          <w:rFonts w:ascii="Trebuchet MS" w:hAnsi="Trebuchet MS" w:cs="Calibri"/>
          <w:color w:val="000000"/>
          <w:sz w:val="20"/>
          <w:szCs w:val="20"/>
        </w:rPr>
      </w:pPr>
      <w:r w:rsidRPr="00DF291A">
        <w:rPr>
          <w:rFonts w:ascii="Trebuchet MS" w:hAnsi="Trebuchet MS" w:cs="Calibri"/>
          <w:color w:val="000000"/>
          <w:sz w:val="20"/>
          <w:szCs w:val="20"/>
        </w:rPr>
        <w:t xml:space="preserve">Met à disposition </w:t>
      </w:r>
      <w:r w:rsidR="00B872E2">
        <w:rPr>
          <w:rFonts w:ascii="Trebuchet MS" w:hAnsi="Trebuchet MS" w:cs="Calibri"/>
          <w:color w:val="000000"/>
          <w:sz w:val="20"/>
          <w:szCs w:val="20"/>
        </w:rPr>
        <w:t>de TE38</w:t>
      </w:r>
      <w:r w:rsidRPr="00DF291A">
        <w:rPr>
          <w:rFonts w:ascii="Trebuchet MS" w:hAnsi="Trebuchet MS" w:cs="Calibri"/>
          <w:color w:val="000000"/>
          <w:sz w:val="20"/>
          <w:szCs w:val="20"/>
        </w:rPr>
        <w:t xml:space="preserve">, à titre gratuit, les terrains nus ou aménagés nécessaires à l’exercice de la compétence « infrastructures de charge pour véhicules électriques ». </w:t>
      </w:r>
    </w:p>
    <w:p w:rsidR="00DF291A" w:rsidRPr="00DF291A" w:rsidRDefault="00DF291A" w:rsidP="00DF291A">
      <w:pPr>
        <w:numPr>
          <w:ilvl w:val="0"/>
          <w:numId w:val="13"/>
        </w:numPr>
        <w:autoSpaceDE w:val="0"/>
        <w:autoSpaceDN w:val="0"/>
        <w:adjustRightInd w:val="0"/>
        <w:spacing w:after="160"/>
        <w:ind w:left="714" w:hanging="357"/>
        <w:jc w:val="both"/>
        <w:rPr>
          <w:rFonts w:ascii="Trebuchet MS" w:hAnsi="Trebuchet MS" w:cs="Calibri"/>
          <w:color w:val="000000"/>
          <w:sz w:val="20"/>
          <w:szCs w:val="20"/>
        </w:rPr>
      </w:pPr>
      <w:r w:rsidRPr="00DF291A">
        <w:rPr>
          <w:rFonts w:ascii="Trebuchet MS" w:hAnsi="Trebuchet MS" w:cs="Calibri"/>
          <w:color w:val="000000"/>
          <w:sz w:val="20"/>
          <w:szCs w:val="20"/>
        </w:rPr>
        <w:t xml:space="preserve">S’engage à verser </w:t>
      </w:r>
      <w:r w:rsidR="00B872E2">
        <w:rPr>
          <w:rFonts w:ascii="Trebuchet MS" w:hAnsi="Trebuchet MS" w:cs="Calibri"/>
          <w:color w:val="000000"/>
          <w:sz w:val="20"/>
          <w:szCs w:val="20"/>
        </w:rPr>
        <w:t>à TE38</w:t>
      </w:r>
      <w:r w:rsidRPr="00DF291A">
        <w:rPr>
          <w:rFonts w:ascii="Trebuchet MS" w:hAnsi="Trebuchet MS" w:cs="Calibri"/>
          <w:color w:val="000000"/>
          <w:sz w:val="20"/>
          <w:szCs w:val="20"/>
        </w:rPr>
        <w:t xml:space="preserve"> les participations financières dues en application de l’article 2.7 des statuts </w:t>
      </w:r>
      <w:r w:rsidR="00B872E2">
        <w:rPr>
          <w:rFonts w:ascii="Trebuchet MS" w:hAnsi="Trebuchet MS" w:cs="Calibri"/>
          <w:color w:val="000000"/>
          <w:sz w:val="20"/>
          <w:szCs w:val="20"/>
        </w:rPr>
        <w:t>de TE38</w:t>
      </w:r>
      <w:r w:rsidRPr="00DF291A">
        <w:rPr>
          <w:rFonts w:ascii="Trebuchet MS" w:hAnsi="Trebuchet MS" w:cs="Calibri"/>
          <w:color w:val="000000"/>
          <w:sz w:val="20"/>
          <w:szCs w:val="20"/>
        </w:rPr>
        <w:t xml:space="preserve"> et aux conditions administratives, techniques et financières.</w:t>
      </w:r>
    </w:p>
    <w:p w:rsidR="00DF291A" w:rsidRPr="00DF291A" w:rsidRDefault="00DF291A" w:rsidP="00DF291A">
      <w:pPr>
        <w:numPr>
          <w:ilvl w:val="0"/>
          <w:numId w:val="13"/>
        </w:numPr>
        <w:autoSpaceDE w:val="0"/>
        <w:autoSpaceDN w:val="0"/>
        <w:adjustRightInd w:val="0"/>
        <w:spacing w:after="160"/>
        <w:ind w:left="714" w:hanging="357"/>
        <w:jc w:val="both"/>
        <w:rPr>
          <w:rFonts w:ascii="Trebuchet MS" w:hAnsi="Trebuchet MS" w:cs="Calibri"/>
          <w:color w:val="000000"/>
          <w:sz w:val="20"/>
          <w:szCs w:val="20"/>
        </w:rPr>
      </w:pPr>
      <w:r w:rsidRPr="00DF291A">
        <w:rPr>
          <w:rFonts w:ascii="Trebuchet MS" w:hAnsi="Trebuchet MS" w:cs="Calibri"/>
          <w:color w:val="000000"/>
          <w:sz w:val="20"/>
          <w:szCs w:val="20"/>
        </w:rPr>
        <w:t xml:space="preserve">S’engage à inscrire les dépenses correspondantes au budget municipal et donne mandat à </w:t>
      </w:r>
      <w:r w:rsidRPr="00DF291A">
        <w:rPr>
          <w:rFonts w:ascii="Trebuchet MS" w:hAnsi="Trebuchet MS" w:cs="Calibri"/>
          <w:color w:val="000000"/>
          <w:sz w:val="20"/>
          <w:szCs w:val="20"/>
          <w:highlight w:val="yellow"/>
        </w:rPr>
        <w:t>Monsieur/Madame le/la</w:t>
      </w:r>
      <w:r w:rsidRPr="00DF291A">
        <w:rPr>
          <w:rFonts w:ascii="Trebuchet MS" w:hAnsi="Trebuchet MS" w:cs="Calibri"/>
          <w:color w:val="000000"/>
          <w:sz w:val="20"/>
          <w:szCs w:val="20"/>
        </w:rPr>
        <w:t xml:space="preserve"> Maire pour régler les sommes dues </w:t>
      </w:r>
      <w:r w:rsidR="00B872E2">
        <w:rPr>
          <w:rFonts w:ascii="Trebuchet MS" w:hAnsi="Trebuchet MS" w:cs="Calibri"/>
          <w:color w:val="000000"/>
          <w:sz w:val="20"/>
          <w:szCs w:val="20"/>
        </w:rPr>
        <w:t>à TE38</w:t>
      </w:r>
      <w:r w:rsidRPr="00DF291A">
        <w:rPr>
          <w:rFonts w:ascii="Trebuchet MS" w:hAnsi="Trebuchet MS" w:cs="Calibri"/>
          <w:color w:val="000000"/>
          <w:sz w:val="20"/>
          <w:szCs w:val="20"/>
        </w:rPr>
        <w:t>.</w:t>
      </w:r>
    </w:p>
    <w:p w:rsidR="00DF291A" w:rsidRPr="00DF291A" w:rsidRDefault="00DF291A" w:rsidP="00DF291A">
      <w:pPr>
        <w:numPr>
          <w:ilvl w:val="0"/>
          <w:numId w:val="13"/>
        </w:numPr>
        <w:autoSpaceDE w:val="0"/>
        <w:autoSpaceDN w:val="0"/>
        <w:adjustRightInd w:val="0"/>
        <w:spacing w:after="160"/>
        <w:ind w:left="714" w:hanging="357"/>
        <w:jc w:val="both"/>
        <w:rPr>
          <w:rFonts w:ascii="Trebuchet MS" w:hAnsi="Trebuchet MS" w:cs="Calibri"/>
          <w:color w:val="000000"/>
          <w:sz w:val="20"/>
          <w:szCs w:val="20"/>
        </w:rPr>
      </w:pPr>
      <w:r w:rsidRPr="00DF291A">
        <w:rPr>
          <w:rFonts w:ascii="Trebuchet MS" w:hAnsi="Trebuchet MS" w:cs="Calibri"/>
          <w:color w:val="000000"/>
          <w:sz w:val="20"/>
          <w:szCs w:val="20"/>
        </w:rPr>
        <w:t xml:space="preserve">Autorise </w:t>
      </w:r>
      <w:r w:rsidRPr="00DF291A">
        <w:rPr>
          <w:rFonts w:ascii="Trebuchet MS" w:hAnsi="Trebuchet MS" w:cs="Calibri"/>
          <w:color w:val="000000"/>
          <w:sz w:val="20"/>
          <w:szCs w:val="20"/>
          <w:highlight w:val="yellow"/>
        </w:rPr>
        <w:t>Monsieur/Madame le/la</w:t>
      </w:r>
      <w:r w:rsidRPr="00DF291A">
        <w:rPr>
          <w:rFonts w:ascii="Trebuchet MS" w:hAnsi="Trebuchet MS" w:cs="Calibri"/>
          <w:color w:val="000000"/>
          <w:sz w:val="20"/>
          <w:szCs w:val="20"/>
        </w:rPr>
        <w:t xml:space="preserve"> Maire à signer tous les actes nécessaires au transfert de la compétence </w:t>
      </w:r>
      <w:r w:rsidRPr="00DF291A">
        <w:rPr>
          <w:rFonts w:ascii="Trebuchet MS" w:hAnsi="Trebuchet MS" w:cs="Calibri"/>
          <w:i/>
          <w:color w:val="000000"/>
          <w:sz w:val="20"/>
          <w:szCs w:val="20"/>
        </w:rPr>
        <w:t>« infrastructures de charge pour véhicules électriques »</w:t>
      </w:r>
      <w:r w:rsidRPr="00DF291A">
        <w:rPr>
          <w:rFonts w:ascii="Trebuchet MS" w:hAnsi="Trebuchet MS" w:cs="Calibri"/>
          <w:color w:val="000000"/>
          <w:sz w:val="20"/>
          <w:szCs w:val="20"/>
        </w:rPr>
        <w:t xml:space="preserve"> et à la mise en œuvre du projet. </w:t>
      </w:r>
    </w:p>
    <w:p w:rsidR="00DF291A" w:rsidRPr="00DF291A" w:rsidRDefault="00DF291A" w:rsidP="00DF291A">
      <w:pPr>
        <w:autoSpaceDE w:val="0"/>
        <w:autoSpaceDN w:val="0"/>
        <w:adjustRightInd w:val="0"/>
        <w:jc w:val="both"/>
        <w:rPr>
          <w:rFonts w:ascii="Trebuchet MS" w:hAnsi="Trebuchet MS" w:cs="Calibri"/>
          <w:color w:val="000000"/>
          <w:sz w:val="20"/>
          <w:szCs w:val="20"/>
        </w:rPr>
      </w:pPr>
    </w:p>
    <w:p w:rsidR="00DF291A" w:rsidRPr="00DF291A" w:rsidRDefault="00DF291A" w:rsidP="00DF291A">
      <w:pPr>
        <w:autoSpaceDE w:val="0"/>
        <w:autoSpaceDN w:val="0"/>
        <w:adjustRightInd w:val="0"/>
        <w:jc w:val="both"/>
        <w:rPr>
          <w:rFonts w:ascii="Trebuchet MS" w:hAnsi="Trebuchet MS" w:cs="Calibri"/>
          <w:color w:val="000000"/>
          <w:sz w:val="20"/>
          <w:szCs w:val="20"/>
        </w:rPr>
      </w:pPr>
    </w:p>
    <w:p w:rsidR="00DF291A" w:rsidRPr="00DF291A" w:rsidRDefault="00DF291A" w:rsidP="00DF291A">
      <w:pPr>
        <w:autoSpaceDE w:val="0"/>
        <w:autoSpaceDN w:val="0"/>
        <w:adjustRightInd w:val="0"/>
        <w:ind w:left="2124" w:firstLine="708"/>
        <w:jc w:val="both"/>
        <w:rPr>
          <w:rFonts w:ascii="Trebuchet MS" w:hAnsi="Trebuchet MS" w:cs="Calibri"/>
          <w:color w:val="000000"/>
          <w:sz w:val="20"/>
          <w:szCs w:val="20"/>
        </w:rPr>
      </w:pPr>
      <w:r w:rsidRPr="00DF291A">
        <w:rPr>
          <w:rFonts w:ascii="Trebuchet MS" w:hAnsi="Trebuchet MS" w:cs="Calibri"/>
          <w:color w:val="000000"/>
          <w:sz w:val="20"/>
          <w:szCs w:val="20"/>
        </w:rPr>
        <w:t xml:space="preserve">Fait et délibéré le jour, mois et an que dessus. </w:t>
      </w:r>
    </w:p>
    <w:p w:rsidR="00DF291A" w:rsidRPr="00DF291A" w:rsidRDefault="00DF291A" w:rsidP="00DF291A">
      <w:pPr>
        <w:autoSpaceDE w:val="0"/>
        <w:autoSpaceDN w:val="0"/>
        <w:adjustRightInd w:val="0"/>
        <w:ind w:left="2124" w:firstLine="708"/>
        <w:jc w:val="both"/>
        <w:rPr>
          <w:rFonts w:ascii="Trebuchet MS" w:hAnsi="Trebuchet MS" w:cs="Calibri"/>
          <w:color w:val="000000"/>
          <w:sz w:val="20"/>
          <w:szCs w:val="20"/>
        </w:rPr>
      </w:pPr>
      <w:r w:rsidRPr="00DF291A">
        <w:rPr>
          <w:rFonts w:ascii="Trebuchet MS" w:hAnsi="Trebuchet MS" w:cs="Calibri"/>
          <w:color w:val="000000"/>
          <w:sz w:val="20"/>
          <w:szCs w:val="20"/>
        </w:rPr>
        <w:t xml:space="preserve">Pour copie conforme, </w:t>
      </w:r>
    </w:p>
    <w:p w:rsidR="00DF291A" w:rsidRPr="00DF291A" w:rsidRDefault="00DF291A" w:rsidP="00DF291A">
      <w:pPr>
        <w:autoSpaceDE w:val="0"/>
        <w:autoSpaceDN w:val="0"/>
        <w:adjustRightInd w:val="0"/>
        <w:ind w:left="2124" w:firstLine="708"/>
        <w:jc w:val="both"/>
        <w:rPr>
          <w:rFonts w:ascii="Trebuchet MS" w:hAnsi="Trebuchet MS" w:cs="Calibri"/>
          <w:color w:val="000000"/>
          <w:sz w:val="20"/>
          <w:szCs w:val="20"/>
        </w:rPr>
      </w:pPr>
      <w:r w:rsidRPr="00DF291A">
        <w:rPr>
          <w:rFonts w:ascii="Trebuchet MS" w:hAnsi="Trebuchet MS" w:cs="Calibri"/>
          <w:color w:val="000000"/>
          <w:sz w:val="20"/>
          <w:szCs w:val="20"/>
        </w:rPr>
        <w:t>A ………………………………</w:t>
      </w:r>
      <w:proofErr w:type="gramStart"/>
      <w:r w:rsidRPr="00DF291A">
        <w:rPr>
          <w:rFonts w:ascii="Trebuchet MS" w:hAnsi="Trebuchet MS" w:cs="Calibri"/>
          <w:color w:val="000000"/>
          <w:sz w:val="20"/>
          <w:szCs w:val="20"/>
        </w:rPr>
        <w:t>…….</w:t>
      </w:r>
      <w:proofErr w:type="gramEnd"/>
      <w:r w:rsidRPr="00DF291A">
        <w:rPr>
          <w:rFonts w:ascii="Trebuchet MS" w:hAnsi="Trebuchet MS" w:cs="Calibri"/>
          <w:color w:val="000000"/>
          <w:sz w:val="20"/>
          <w:szCs w:val="20"/>
        </w:rPr>
        <w:t>.,</w:t>
      </w:r>
    </w:p>
    <w:p w:rsidR="00DF291A" w:rsidRPr="00DF291A" w:rsidRDefault="00DF291A" w:rsidP="00DF291A">
      <w:pPr>
        <w:autoSpaceDE w:val="0"/>
        <w:autoSpaceDN w:val="0"/>
        <w:adjustRightInd w:val="0"/>
        <w:ind w:left="2124" w:firstLine="708"/>
        <w:jc w:val="both"/>
        <w:rPr>
          <w:rFonts w:ascii="Trebuchet MS" w:hAnsi="Trebuchet MS" w:cs="Calibri"/>
          <w:color w:val="000000"/>
          <w:sz w:val="20"/>
          <w:szCs w:val="20"/>
        </w:rPr>
      </w:pPr>
      <w:r w:rsidRPr="00DF291A">
        <w:rPr>
          <w:rFonts w:ascii="Trebuchet MS" w:hAnsi="Trebuchet MS" w:cs="Calibri"/>
          <w:color w:val="000000"/>
          <w:sz w:val="20"/>
          <w:szCs w:val="20"/>
        </w:rPr>
        <w:t xml:space="preserve">Le …………………………………. </w:t>
      </w:r>
    </w:p>
    <w:p w:rsidR="00DF291A" w:rsidRPr="00DF291A" w:rsidRDefault="00DF291A" w:rsidP="00DF291A">
      <w:pPr>
        <w:autoSpaceDE w:val="0"/>
        <w:autoSpaceDN w:val="0"/>
        <w:adjustRightInd w:val="0"/>
        <w:ind w:left="2124" w:firstLine="708"/>
        <w:jc w:val="both"/>
        <w:rPr>
          <w:rFonts w:ascii="Trebuchet MS" w:hAnsi="Trebuchet MS" w:cs="Calibri"/>
          <w:b/>
          <w:color w:val="000000"/>
          <w:sz w:val="20"/>
          <w:szCs w:val="20"/>
        </w:rPr>
      </w:pPr>
      <w:r w:rsidRPr="00DF291A">
        <w:rPr>
          <w:rFonts w:ascii="Trebuchet MS" w:hAnsi="Trebuchet MS" w:cs="Calibri"/>
          <w:color w:val="000000"/>
          <w:sz w:val="20"/>
          <w:szCs w:val="20"/>
        </w:rPr>
        <w:t>Le/La Maire,</w:t>
      </w:r>
    </w:p>
    <w:p w:rsidR="00831C0D" w:rsidRPr="0096055D" w:rsidRDefault="00831C0D" w:rsidP="00DF291A">
      <w:pPr>
        <w:jc w:val="both"/>
        <w:rPr>
          <w:rFonts w:ascii="Trebuchet MS" w:hAnsi="Trebuchet MS"/>
          <w:sz w:val="20"/>
          <w:szCs w:val="20"/>
        </w:rPr>
      </w:pPr>
    </w:p>
    <w:sectPr w:rsidR="00831C0D" w:rsidRPr="0096055D" w:rsidSect="00DF5906">
      <w:footerReference w:type="default" r:id="rId7"/>
      <w:headerReference w:type="first" r:id="rId8"/>
      <w:pgSz w:w="11906" w:h="16838" w:code="9"/>
      <w:pgMar w:top="1418" w:right="1418" w:bottom="709" w:left="1418" w:header="709" w:footer="0" w:gutter="0"/>
      <w:paperSrc w:first="14" w:other="14"/>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582E" w:rsidRDefault="00EE582E" w:rsidP="00D42C27">
      <w:r>
        <w:separator/>
      </w:r>
    </w:p>
  </w:endnote>
  <w:endnote w:type="continuationSeparator" w:id="0">
    <w:p w:rsidR="00EE582E" w:rsidRDefault="00EE582E" w:rsidP="00D42C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rutiger LT 57 Cn">
    <w:altName w:val="Calibri"/>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2E6E" w:rsidRPr="00EE0FEF" w:rsidRDefault="00842E6E">
    <w:pPr>
      <w:pStyle w:val="Pieddepage"/>
      <w:rPr>
        <w:rFonts w:ascii="Trebuchet MS" w:hAnsi="Trebuchet MS"/>
        <w:i/>
        <w:sz w:val="12"/>
        <w:szCs w:val="12"/>
      </w:rPr>
    </w:pPr>
    <w:r w:rsidRPr="00EE0FEF">
      <w:rPr>
        <w:rFonts w:ascii="Trebuchet MS" w:hAnsi="Trebuchet MS"/>
        <w:sz w:val="16"/>
        <w:szCs w:val="16"/>
      </w:rPr>
      <w:tab/>
    </w:r>
    <w:r w:rsidRPr="00EE0FEF">
      <w:rPr>
        <w:rFonts w:ascii="Trebuchet MS" w:hAnsi="Trebuchet MS"/>
        <w:sz w:val="16"/>
        <w:szCs w:val="16"/>
      </w:rPr>
      <w:tab/>
    </w:r>
    <w:r w:rsidR="00AD6119" w:rsidRPr="00EE0FEF">
      <w:rPr>
        <w:rFonts w:ascii="Trebuchet MS" w:hAnsi="Trebuchet MS"/>
        <w:i/>
        <w:sz w:val="12"/>
        <w:szCs w:val="12"/>
      </w:rPr>
      <w:t>Compétence IRVE</w:t>
    </w:r>
    <w:r w:rsidRPr="00EE0FEF">
      <w:rPr>
        <w:rFonts w:ascii="Trebuchet MS" w:hAnsi="Trebuchet MS"/>
        <w:i/>
        <w:sz w:val="12"/>
        <w:szCs w:val="12"/>
      </w:rPr>
      <w:tab/>
    </w:r>
    <w:r w:rsidRPr="00EE0FEF">
      <w:rPr>
        <w:rFonts w:ascii="Trebuchet MS" w:hAnsi="Trebuchet MS"/>
        <w:i/>
        <w:sz w:val="12"/>
        <w:szCs w:val="12"/>
      </w:rPr>
      <w:tab/>
    </w:r>
  </w:p>
  <w:p w:rsidR="00842E6E" w:rsidRPr="00EE0FEF" w:rsidRDefault="00842E6E">
    <w:pPr>
      <w:pStyle w:val="Pieddepage"/>
      <w:rPr>
        <w:rFonts w:ascii="Trebuchet MS" w:hAnsi="Trebuchet M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582E" w:rsidRDefault="00EE582E" w:rsidP="00D42C27">
      <w:r>
        <w:separator/>
      </w:r>
    </w:p>
  </w:footnote>
  <w:footnote w:type="continuationSeparator" w:id="0">
    <w:p w:rsidR="00EE582E" w:rsidRDefault="00EE582E" w:rsidP="00D42C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2390"/>
      <w:gridCol w:w="4806"/>
    </w:tblGrid>
    <w:tr w:rsidR="00A2069D" w:rsidRPr="00A2069D" w:rsidTr="00DE1ACB">
      <w:trPr>
        <w:trHeight w:val="960"/>
      </w:trPr>
      <w:tc>
        <w:tcPr>
          <w:tcW w:w="2390" w:type="dxa"/>
        </w:tcPr>
        <w:p w:rsidR="00A2069D" w:rsidRPr="00A2069D" w:rsidRDefault="00A2069D" w:rsidP="00A2069D">
          <w:pPr>
            <w:tabs>
              <w:tab w:val="right" w:pos="9072"/>
            </w:tabs>
          </w:pPr>
          <w:r w:rsidRPr="00A2069D">
            <w:rPr>
              <w:noProof/>
            </w:rPr>
            <w:drawing>
              <wp:anchor distT="0" distB="0" distL="114300" distR="114300" simplePos="0" relativeHeight="251659264" behindDoc="1" locked="0" layoutInCell="1" allowOverlap="1">
                <wp:simplePos x="0" y="0"/>
                <wp:positionH relativeFrom="column">
                  <wp:posOffset>1270</wp:posOffset>
                </wp:positionH>
                <wp:positionV relativeFrom="paragraph">
                  <wp:posOffset>47625</wp:posOffset>
                </wp:positionV>
                <wp:extent cx="1428750" cy="529590"/>
                <wp:effectExtent l="0" t="0" r="0" b="3810"/>
                <wp:wrapNone/>
                <wp:docPr id="1" name="Image 1" descr="logo TE Isere comp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descr="logo TE Isere comple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8750" cy="52959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806" w:type="dxa"/>
          <w:vAlign w:val="center"/>
        </w:tcPr>
        <w:p w:rsidR="00A2069D" w:rsidRPr="00A2069D" w:rsidRDefault="00A2069D" w:rsidP="00A2069D">
          <w:pPr>
            <w:jc w:val="center"/>
            <w:rPr>
              <w:rFonts w:ascii="Trebuchet MS" w:hAnsi="Trebuchet MS" w:cs="Tahoma"/>
              <w:b/>
            </w:rPr>
          </w:pPr>
          <w:r w:rsidRPr="00A2069D">
            <w:rPr>
              <w:rFonts w:ascii="Trebuchet MS" w:hAnsi="Trebuchet MS" w:cs="Tahoma"/>
              <w:b/>
            </w:rPr>
            <w:t>Transfert de la compétence IRVE</w:t>
          </w:r>
        </w:p>
      </w:tc>
    </w:tr>
  </w:tbl>
  <w:p w:rsidR="00DF5906" w:rsidRDefault="00A2069D">
    <w:pPr>
      <w:pStyle w:val="En-tte"/>
    </w:pPr>
    <w:r>
      <w:rPr>
        <w:noProof/>
      </w:rPr>
      <mc:AlternateContent>
        <mc:Choice Requires="wps">
          <w:drawing>
            <wp:anchor distT="0" distB="0" distL="114300" distR="114300" simplePos="0" relativeHeight="251660288" behindDoc="0" locked="0" layoutInCell="1" allowOverlap="1">
              <wp:simplePos x="0" y="0"/>
              <wp:positionH relativeFrom="column">
                <wp:posOffset>4589035</wp:posOffset>
              </wp:positionH>
              <wp:positionV relativeFrom="paragraph">
                <wp:posOffset>-888641</wp:posOffset>
              </wp:positionV>
              <wp:extent cx="1974850" cy="985520"/>
              <wp:effectExtent l="0" t="0" r="25400" b="24765"/>
              <wp:wrapNone/>
              <wp:docPr id="3"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4850" cy="985520"/>
                      </a:xfrm>
                      <a:prstGeom prst="rect">
                        <a:avLst/>
                      </a:prstGeom>
                      <a:solidFill>
                        <a:srgbClr val="FFFFFF"/>
                      </a:solidFill>
                      <a:ln w="9525">
                        <a:solidFill>
                          <a:srgbClr val="000000"/>
                        </a:solidFill>
                        <a:miter lim="800000"/>
                        <a:headEnd/>
                        <a:tailEnd/>
                      </a:ln>
                    </wps:spPr>
                    <wps:txbx>
                      <w:txbxContent>
                        <w:p w:rsidR="00A2069D" w:rsidRPr="00363ACC" w:rsidRDefault="00A2069D" w:rsidP="00A2069D">
                          <w:pPr>
                            <w:rPr>
                              <w:rFonts w:ascii="Trebuchet MS" w:hAnsi="Trebuchet MS"/>
                              <w:color w:val="FF0000"/>
                              <w:sz w:val="20"/>
                              <w:szCs w:val="20"/>
                            </w:rPr>
                          </w:pPr>
                          <w:r w:rsidRPr="00363ACC">
                            <w:rPr>
                              <w:rFonts w:ascii="Trebuchet MS" w:hAnsi="Trebuchet MS"/>
                              <w:color w:val="FF0000"/>
                              <w:sz w:val="20"/>
                              <w:szCs w:val="20"/>
                            </w:rPr>
                            <w:t xml:space="preserve">Délibération à retourner </w:t>
                          </w:r>
                          <w:r w:rsidR="00B872E2">
                            <w:rPr>
                              <w:rFonts w:ascii="Trebuchet MS" w:hAnsi="Trebuchet MS"/>
                              <w:color w:val="FF0000"/>
                              <w:sz w:val="20"/>
                              <w:szCs w:val="20"/>
                            </w:rPr>
                            <w:t>à TE38</w:t>
                          </w:r>
                          <w:r w:rsidRPr="00363ACC">
                            <w:rPr>
                              <w:rFonts w:ascii="Trebuchet MS" w:hAnsi="Trebuchet MS"/>
                              <w:color w:val="FF0000"/>
                              <w:sz w:val="20"/>
                              <w:szCs w:val="20"/>
                            </w:rPr>
                            <w:t xml:space="preserve"> une fois adoptée à : </w:t>
                          </w:r>
                          <w:r w:rsidR="00353F19">
                            <w:rPr>
                              <w:rFonts w:ascii="Trebuchet MS" w:hAnsi="Trebuchet MS"/>
                              <w:color w:val="0070C0"/>
                              <w:sz w:val="20"/>
                              <w:szCs w:val="20"/>
                            </w:rPr>
                            <w:t>service</w:t>
                          </w:r>
                          <w:r w:rsidR="000409F2">
                            <w:rPr>
                              <w:rFonts w:ascii="Trebuchet MS" w:hAnsi="Trebuchet MS"/>
                              <w:color w:val="0070C0"/>
                              <w:sz w:val="20"/>
                              <w:szCs w:val="20"/>
                            </w:rPr>
                            <w:t>t</w:t>
                          </w:r>
                          <w:r w:rsidR="00353F19">
                            <w:rPr>
                              <w:rFonts w:ascii="Trebuchet MS" w:hAnsi="Trebuchet MS"/>
                              <w:color w:val="0070C0"/>
                              <w:sz w:val="20"/>
                              <w:szCs w:val="20"/>
                            </w:rPr>
                            <w:t>e@te38</w:t>
                          </w:r>
                          <w:r w:rsidRPr="00363ACC">
                            <w:rPr>
                              <w:rFonts w:ascii="Trebuchet MS" w:hAnsi="Trebuchet MS"/>
                              <w:color w:val="0070C0"/>
                              <w:sz w:val="20"/>
                              <w:szCs w:val="20"/>
                            </w:rPr>
                            <w:t>.fr</w:t>
                          </w:r>
                          <w:r w:rsidRPr="00363ACC">
                            <w:rPr>
                              <w:rFonts w:ascii="Trebuchet MS" w:hAnsi="Trebuchet MS"/>
                              <w:color w:val="FF0000"/>
                              <w:sz w:val="20"/>
                              <w:szCs w:val="20"/>
                            </w:rPr>
                            <w:t xml:space="preserve"> </w:t>
                          </w:r>
                          <w:proofErr w:type="gramStart"/>
                          <w:r w:rsidRPr="00363ACC">
                            <w:rPr>
                              <w:rFonts w:ascii="Trebuchet MS" w:hAnsi="Trebuchet MS"/>
                              <w:color w:val="FF0000"/>
                              <w:sz w:val="20"/>
                              <w:szCs w:val="20"/>
                            </w:rPr>
                            <w:t>ou</w:t>
                          </w:r>
                          <w:proofErr w:type="gramEnd"/>
                          <w:r w:rsidRPr="00363ACC">
                            <w:rPr>
                              <w:rFonts w:ascii="Trebuchet MS" w:hAnsi="Trebuchet MS"/>
                              <w:color w:val="FF0000"/>
                              <w:sz w:val="20"/>
                              <w:szCs w:val="20"/>
                            </w:rPr>
                            <w:t xml:space="preserve"> </w:t>
                          </w:r>
                        </w:p>
                        <w:p w:rsidR="00A2069D" w:rsidRDefault="00A2069D" w:rsidP="00A2069D">
                          <w:pPr>
                            <w:rPr>
                              <w:rFonts w:ascii="Trebuchet MS" w:hAnsi="Trebuchet MS"/>
                              <w:color w:val="FF0000"/>
                              <w:sz w:val="20"/>
                              <w:szCs w:val="20"/>
                            </w:rPr>
                          </w:pPr>
                          <w:r w:rsidRPr="00363ACC">
                            <w:rPr>
                              <w:rFonts w:ascii="Trebuchet MS" w:hAnsi="Trebuchet MS"/>
                              <w:color w:val="FF0000"/>
                              <w:sz w:val="20"/>
                              <w:szCs w:val="20"/>
                            </w:rPr>
                            <w:t xml:space="preserve">Territoire </w:t>
                          </w:r>
                          <w:r>
                            <w:rPr>
                              <w:rFonts w:ascii="Trebuchet MS" w:hAnsi="Trebuchet MS"/>
                              <w:color w:val="FF0000"/>
                              <w:sz w:val="20"/>
                              <w:szCs w:val="20"/>
                            </w:rPr>
                            <w:t>d’É</w:t>
                          </w:r>
                          <w:r w:rsidRPr="00363ACC">
                            <w:rPr>
                              <w:rFonts w:ascii="Trebuchet MS" w:hAnsi="Trebuchet MS"/>
                              <w:color w:val="FF0000"/>
                              <w:sz w:val="20"/>
                              <w:szCs w:val="20"/>
                            </w:rPr>
                            <w:t xml:space="preserve">nergie Isère, </w:t>
                          </w:r>
                        </w:p>
                        <w:p w:rsidR="00A2069D" w:rsidRPr="00363ACC" w:rsidRDefault="00A2069D" w:rsidP="00A2069D">
                          <w:pPr>
                            <w:rPr>
                              <w:rFonts w:ascii="Trebuchet MS" w:hAnsi="Trebuchet MS"/>
                              <w:color w:val="FF0000"/>
                              <w:sz w:val="20"/>
                              <w:szCs w:val="20"/>
                            </w:rPr>
                          </w:pPr>
                          <w:r w:rsidRPr="00363ACC">
                            <w:rPr>
                              <w:rFonts w:ascii="Trebuchet MS" w:hAnsi="Trebuchet MS"/>
                              <w:color w:val="FF0000"/>
                              <w:sz w:val="20"/>
                              <w:szCs w:val="20"/>
                            </w:rPr>
                            <w:t>27 rue Pierre Sémard, 38000 GRENOBLE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Zone de texte 3" o:spid="_x0000_s1026" type="#_x0000_t202" style="position:absolute;margin-left:361.35pt;margin-top:-69.95pt;width:155.5pt;height:77.6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">
              <v:textbox style="mso-fit-shape-to-text:t">
                <w:txbxContent>
                  <w:p w:rsidR="00A2069D" w:rsidRPr="00363ACC" w:rsidRDefault="00A2069D" w:rsidP="00A2069D">
                    <w:pPr>
                      <w:rPr>
                        <w:rFonts w:ascii="Trebuchet MS" w:hAnsi="Trebuchet MS"/>
                        <w:color w:val="FF0000"/>
                        <w:sz w:val="20"/>
                        <w:szCs w:val="20"/>
                      </w:rPr>
                    </w:pPr>
                    <w:r w:rsidRPr="00363ACC">
                      <w:rPr>
                        <w:rFonts w:ascii="Trebuchet MS" w:hAnsi="Trebuchet MS"/>
                        <w:color w:val="FF0000"/>
                        <w:sz w:val="20"/>
                        <w:szCs w:val="20"/>
                      </w:rPr>
                      <w:t xml:space="preserve">Délibération à retourner </w:t>
                    </w:r>
                    <w:r w:rsidR="00B872E2">
                      <w:rPr>
                        <w:rFonts w:ascii="Trebuchet MS" w:hAnsi="Trebuchet MS"/>
                        <w:color w:val="FF0000"/>
                        <w:sz w:val="20"/>
                        <w:szCs w:val="20"/>
                      </w:rPr>
                      <w:t>à TE38</w:t>
                    </w:r>
                    <w:r w:rsidRPr="00363ACC">
                      <w:rPr>
                        <w:rFonts w:ascii="Trebuchet MS" w:hAnsi="Trebuchet MS"/>
                        <w:color w:val="FF0000"/>
                        <w:sz w:val="20"/>
                        <w:szCs w:val="20"/>
                      </w:rPr>
                      <w:t xml:space="preserve"> une fois adoptée à : </w:t>
                    </w:r>
                    <w:r w:rsidR="00353F19">
                      <w:rPr>
                        <w:rFonts w:ascii="Trebuchet MS" w:hAnsi="Trebuchet MS"/>
                        <w:color w:val="0070C0"/>
                        <w:sz w:val="20"/>
                        <w:szCs w:val="20"/>
                      </w:rPr>
                      <w:t>service</w:t>
                    </w:r>
                    <w:r w:rsidR="000409F2">
                      <w:rPr>
                        <w:rFonts w:ascii="Trebuchet MS" w:hAnsi="Trebuchet MS"/>
                        <w:color w:val="0070C0"/>
                        <w:sz w:val="20"/>
                        <w:szCs w:val="20"/>
                      </w:rPr>
                      <w:t>t</w:t>
                    </w:r>
                    <w:r w:rsidR="00353F19">
                      <w:rPr>
                        <w:rFonts w:ascii="Trebuchet MS" w:hAnsi="Trebuchet MS"/>
                        <w:color w:val="0070C0"/>
                        <w:sz w:val="20"/>
                        <w:szCs w:val="20"/>
                      </w:rPr>
                      <w:t>e@te38</w:t>
                    </w:r>
                    <w:r w:rsidRPr="00363ACC">
                      <w:rPr>
                        <w:rFonts w:ascii="Trebuchet MS" w:hAnsi="Trebuchet MS"/>
                        <w:color w:val="0070C0"/>
                        <w:sz w:val="20"/>
                        <w:szCs w:val="20"/>
                      </w:rPr>
                      <w:t>.fr</w:t>
                    </w:r>
                    <w:r w:rsidRPr="00363ACC">
                      <w:rPr>
                        <w:rFonts w:ascii="Trebuchet MS" w:hAnsi="Trebuchet MS"/>
                        <w:color w:val="FF0000"/>
                        <w:sz w:val="20"/>
                        <w:szCs w:val="20"/>
                      </w:rPr>
                      <w:t xml:space="preserve"> </w:t>
                    </w:r>
                    <w:proofErr w:type="gramStart"/>
                    <w:r w:rsidRPr="00363ACC">
                      <w:rPr>
                        <w:rFonts w:ascii="Trebuchet MS" w:hAnsi="Trebuchet MS"/>
                        <w:color w:val="FF0000"/>
                        <w:sz w:val="20"/>
                        <w:szCs w:val="20"/>
                      </w:rPr>
                      <w:t>ou</w:t>
                    </w:r>
                    <w:proofErr w:type="gramEnd"/>
                    <w:r w:rsidRPr="00363ACC">
                      <w:rPr>
                        <w:rFonts w:ascii="Trebuchet MS" w:hAnsi="Trebuchet MS"/>
                        <w:color w:val="FF0000"/>
                        <w:sz w:val="20"/>
                        <w:szCs w:val="20"/>
                      </w:rPr>
                      <w:t xml:space="preserve"> </w:t>
                    </w:r>
                  </w:p>
                  <w:p w:rsidR="00A2069D" w:rsidRDefault="00A2069D" w:rsidP="00A2069D">
                    <w:pPr>
                      <w:rPr>
                        <w:rFonts w:ascii="Trebuchet MS" w:hAnsi="Trebuchet MS"/>
                        <w:color w:val="FF0000"/>
                        <w:sz w:val="20"/>
                        <w:szCs w:val="20"/>
                      </w:rPr>
                    </w:pPr>
                    <w:r w:rsidRPr="00363ACC">
                      <w:rPr>
                        <w:rFonts w:ascii="Trebuchet MS" w:hAnsi="Trebuchet MS"/>
                        <w:color w:val="FF0000"/>
                        <w:sz w:val="20"/>
                        <w:szCs w:val="20"/>
                      </w:rPr>
                      <w:t xml:space="preserve">Territoire </w:t>
                    </w:r>
                    <w:r>
                      <w:rPr>
                        <w:rFonts w:ascii="Trebuchet MS" w:hAnsi="Trebuchet MS"/>
                        <w:color w:val="FF0000"/>
                        <w:sz w:val="20"/>
                        <w:szCs w:val="20"/>
                      </w:rPr>
                      <w:t>d’É</w:t>
                    </w:r>
                    <w:r w:rsidRPr="00363ACC">
                      <w:rPr>
                        <w:rFonts w:ascii="Trebuchet MS" w:hAnsi="Trebuchet MS"/>
                        <w:color w:val="FF0000"/>
                        <w:sz w:val="20"/>
                        <w:szCs w:val="20"/>
                      </w:rPr>
                      <w:t xml:space="preserve">nergie Isère, </w:t>
                    </w:r>
                  </w:p>
                  <w:p w:rsidR="00A2069D" w:rsidRPr="00363ACC" w:rsidRDefault="00A2069D" w:rsidP="00A2069D">
                    <w:pPr>
                      <w:rPr>
                        <w:rFonts w:ascii="Trebuchet MS" w:hAnsi="Trebuchet MS"/>
                        <w:color w:val="FF0000"/>
                        <w:sz w:val="20"/>
                        <w:szCs w:val="20"/>
                      </w:rPr>
                    </w:pPr>
                    <w:r w:rsidRPr="00363ACC">
                      <w:rPr>
                        <w:rFonts w:ascii="Trebuchet MS" w:hAnsi="Trebuchet MS"/>
                        <w:color w:val="FF0000"/>
                        <w:sz w:val="20"/>
                        <w:szCs w:val="20"/>
                      </w:rPr>
                      <w:t>27 rue Pierre Sémard, 38000 GRENOBLE</w:t>
                    </w:r>
                  </w:p>
                </w:txbxContent>
              </v:textbox>
            </v:shape>
          </w:pict>
        </mc:Fallback>
      </mc:AlternateConten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84725"/>
    <w:multiLevelType w:val="multilevel"/>
    <w:tmpl w:val="9EDC077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E724ECE"/>
    <w:multiLevelType w:val="multilevel"/>
    <w:tmpl w:val="68D2D954"/>
    <w:lvl w:ilvl="0">
      <w:start w:val="1"/>
      <w:numFmt w:val="decimal"/>
      <w:pStyle w:val="Article1"/>
      <w:lvlText w:val="%1"/>
      <w:lvlJc w:val="left"/>
      <w:pPr>
        <w:ind w:left="360" w:hanging="360"/>
      </w:pPr>
      <w:rPr>
        <w:rFonts w:hint="default"/>
      </w:rPr>
    </w:lvl>
    <w:lvl w:ilvl="1">
      <w:start w:val="1"/>
      <w:numFmt w:val="decimal"/>
      <w:lvlText w:val="%1.%2"/>
      <w:lvlJc w:val="left"/>
      <w:pPr>
        <w:ind w:left="1502" w:hanging="360"/>
      </w:pPr>
      <w:rPr>
        <w:rFonts w:hint="default"/>
      </w:rPr>
    </w:lvl>
    <w:lvl w:ilvl="2">
      <w:start w:val="1"/>
      <w:numFmt w:val="decimal"/>
      <w:lvlText w:val="%1.%2.%3"/>
      <w:lvlJc w:val="left"/>
      <w:pPr>
        <w:ind w:left="3004" w:hanging="720"/>
      </w:pPr>
      <w:rPr>
        <w:rFonts w:hint="default"/>
      </w:rPr>
    </w:lvl>
    <w:lvl w:ilvl="3">
      <w:start w:val="1"/>
      <w:numFmt w:val="decimal"/>
      <w:lvlText w:val="%1.%2.%3.%4"/>
      <w:lvlJc w:val="left"/>
      <w:pPr>
        <w:ind w:left="4146" w:hanging="720"/>
      </w:pPr>
      <w:rPr>
        <w:rFonts w:hint="default"/>
      </w:rPr>
    </w:lvl>
    <w:lvl w:ilvl="4">
      <w:start w:val="1"/>
      <w:numFmt w:val="decimal"/>
      <w:lvlText w:val="%1.%2.%3.%4.%5"/>
      <w:lvlJc w:val="left"/>
      <w:pPr>
        <w:ind w:left="5648" w:hanging="1080"/>
      </w:pPr>
      <w:rPr>
        <w:rFonts w:hint="default"/>
      </w:rPr>
    </w:lvl>
    <w:lvl w:ilvl="5">
      <w:start w:val="1"/>
      <w:numFmt w:val="decimal"/>
      <w:lvlText w:val="%1.%2.%3.%4.%5.%6"/>
      <w:lvlJc w:val="left"/>
      <w:pPr>
        <w:ind w:left="6790" w:hanging="1080"/>
      </w:pPr>
      <w:rPr>
        <w:rFonts w:hint="default"/>
      </w:rPr>
    </w:lvl>
    <w:lvl w:ilvl="6">
      <w:start w:val="1"/>
      <w:numFmt w:val="decimal"/>
      <w:lvlText w:val="%1.%2.%3.%4.%5.%6.%7"/>
      <w:lvlJc w:val="left"/>
      <w:pPr>
        <w:ind w:left="8292" w:hanging="1440"/>
      </w:pPr>
      <w:rPr>
        <w:rFonts w:hint="default"/>
      </w:rPr>
    </w:lvl>
    <w:lvl w:ilvl="7">
      <w:start w:val="1"/>
      <w:numFmt w:val="decimal"/>
      <w:lvlText w:val="%1.%2.%3.%4.%5.%6.%7.%8"/>
      <w:lvlJc w:val="left"/>
      <w:pPr>
        <w:ind w:left="9434" w:hanging="1440"/>
      </w:pPr>
      <w:rPr>
        <w:rFonts w:hint="default"/>
      </w:rPr>
    </w:lvl>
    <w:lvl w:ilvl="8">
      <w:start w:val="1"/>
      <w:numFmt w:val="decimal"/>
      <w:lvlText w:val="%1.%2.%3.%4.%5.%6.%7.%8.%9"/>
      <w:lvlJc w:val="left"/>
      <w:pPr>
        <w:ind w:left="10936" w:hanging="1800"/>
      </w:pPr>
      <w:rPr>
        <w:rFonts w:hint="default"/>
      </w:rPr>
    </w:lvl>
  </w:abstractNum>
  <w:abstractNum w:abstractNumId="2" w15:restartNumberingAfterBreak="0">
    <w:nsid w:val="13BD5FD3"/>
    <w:multiLevelType w:val="hybridMultilevel"/>
    <w:tmpl w:val="27927522"/>
    <w:lvl w:ilvl="0" w:tplc="040C000D">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7F2624"/>
    <w:multiLevelType w:val="hybridMultilevel"/>
    <w:tmpl w:val="260C1386"/>
    <w:lvl w:ilvl="0" w:tplc="F9945B76">
      <w:numFmt w:val="bullet"/>
      <w:lvlText w:val="-"/>
      <w:lvlJc w:val="left"/>
      <w:pPr>
        <w:ind w:left="720" w:hanging="360"/>
      </w:pPr>
      <w:rPr>
        <w:rFonts w:ascii="Frutiger LT 57 Cn" w:eastAsia="Times New Roman" w:hAnsi="Frutiger LT 57 C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8012CA6"/>
    <w:multiLevelType w:val="hybridMultilevel"/>
    <w:tmpl w:val="8E5260E0"/>
    <w:lvl w:ilvl="0" w:tplc="D29A0FCE">
      <w:numFmt w:val="bullet"/>
      <w:lvlText w:val="-"/>
      <w:lvlJc w:val="left"/>
      <w:pPr>
        <w:ind w:left="720" w:hanging="360"/>
      </w:pPr>
      <w:rPr>
        <w:rFonts w:ascii="Frutiger LT 57 Cn" w:eastAsia="Times New Roman" w:hAnsi="Frutiger LT 57 C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DFE722D"/>
    <w:multiLevelType w:val="multilevel"/>
    <w:tmpl w:val="4204E29A"/>
    <w:lvl w:ilvl="0">
      <w:start w:val="1"/>
      <w:numFmt w:val="decimal"/>
      <w:pStyle w:val="princip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40774CF0"/>
    <w:multiLevelType w:val="hybridMultilevel"/>
    <w:tmpl w:val="8F982E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4DF4801"/>
    <w:multiLevelType w:val="multilevel"/>
    <w:tmpl w:val="717E914E"/>
    <w:lvl w:ilvl="0">
      <w:start w:val="1"/>
      <w:numFmt w:val="decimal"/>
      <w:lvlText w:val="%1."/>
      <w:lvlJc w:val="left"/>
      <w:pPr>
        <w:ind w:left="360" w:hanging="360"/>
      </w:pPr>
      <w:rPr>
        <w:rFonts w:hint="default"/>
      </w:rPr>
    </w:lvl>
    <w:lvl w:ilvl="1">
      <w:start w:val="1"/>
      <w:numFmt w:val="decimal"/>
      <w:lvlText w:val="%1.%2."/>
      <w:lvlJc w:val="left"/>
      <w:pPr>
        <w:ind w:left="114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55D81824"/>
    <w:multiLevelType w:val="hybridMultilevel"/>
    <w:tmpl w:val="016C09F0"/>
    <w:lvl w:ilvl="0" w:tplc="A1780CB6">
      <w:numFmt w:val="bullet"/>
      <w:lvlText w:val="-"/>
      <w:lvlJc w:val="left"/>
      <w:pPr>
        <w:ind w:left="1065" w:hanging="360"/>
      </w:pPr>
      <w:rPr>
        <w:rFonts w:ascii="Times New Roman" w:eastAsia="Times New Roman" w:hAnsi="Times New Roman" w:cs="Times New Roman" w:hint="default"/>
      </w:rPr>
    </w:lvl>
    <w:lvl w:ilvl="1" w:tplc="040C0003">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9" w15:restartNumberingAfterBreak="0">
    <w:nsid w:val="63922E72"/>
    <w:multiLevelType w:val="hybridMultilevel"/>
    <w:tmpl w:val="0EC84EEE"/>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0"/>
  </w:num>
  <w:num w:numId="4">
    <w:abstractNumId w:val="1"/>
  </w:num>
  <w:num w:numId="5">
    <w:abstractNumId w:val="5"/>
  </w:num>
  <w:num w:numId="6">
    <w:abstractNumId w:val="7"/>
  </w:num>
  <w:num w:numId="7">
    <w:abstractNumId w:val="5"/>
  </w:num>
  <w:num w:numId="8">
    <w:abstractNumId w:val="8"/>
  </w:num>
  <w:num w:numId="9">
    <w:abstractNumId w:val="4"/>
  </w:num>
  <w:num w:numId="10">
    <w:abstractNumId w:val="9"/>
  </w:num>
  <w:num w:numId="11">
    <w:abstractNumId w:val="3"/>
  </w:num>
  <w:num w:numId="12">
    <w:abstractNumId w:val="6"/>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2"/>
  <w:proofState w:spelling="clean" w:grammar="clean"/>
  <w:revisionView w:markup="0"/>
  <w:defaultTabStop w:val="708"/>
  <w:hyphenationZone w:val="425"/>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C27"/>
    <w:rsid w:val="000007D3"/>
    <w:rsid w:val="000021FC"/>
    <w:rsid w:val="0000281C"/>
    <w:rsid w:val="00002A05"/>
    <w:rsid w:val="0000311C"/>
    <w:rsid w:val="0000398A"/>
    <w:rsid w:val="0000486A"/>
    <w:rsid w:val="0000504C"/>
    <w:rsid w:val="0000558B"/>
    <w:rsid w:val="00005FCE"/>
    <w:rsid w:val="00006BAA"/>
    <w:rsid w:val="000114B6"/>
    <w:rsid w:val="00012D0A"/>
    <w:rsid w:val="00013118"/>
    <w:rsid w:val="00014DB4"/>
    <w:rsid w:val="000158C7"/>
    <w:rsid w:val="00015907"/>
    <w:rsid w:val="0001712D"/>
    <w:rsid w:val="00017C9B"/>
    <w:rsid w:val="0002057D"/>
    <w:rsid w:val="00021780"/>
    <w:rsid w:val="00023097"/>
    <w:rsid w:val="00025322"/>
    <w:rsid w:val="00026443"/>
    <w:rsid w:val="00027174"/>
    <w:rsid w:val="00030E0F"/>
    <w:rsid w:val="000313FE"/>
    <w:rsid w:val="000325C1"/>
    <w:rsid w:val="00032F6A"/>
    <w:rsid w:val="000335C6"/>
    <w:rsid w:val="000337E9"/>
    <w:rsid w:val="00034487"/>
    <w:rsid w:val="000347E7"/>
    <w:rsid w:val="00036A2F"/>
    <w:rsid w:val="00036E20"/>
    <w:rsid w:val="000409F2"/>
    <w:rsid w:val="00041F46"/>
    <w:rsid w:val="0004234B"/>
    <w:rsid w:val="00043279"/>
    <w:rsid w:val="00043717"/>
    <w:rsid w:val="0004375A"/>
    <w:rsid w:val="00043BDC"/>
    <w:rsid w:val="00043E46"/>
    <w:rsid w:val="00044AE7"/>
    <w:rsid w:val="00045844"/>
    <w:rsid w:val="000522D5"/>
    <w:rsid w:val="0005249B"/>
    <w:rsid w:val="000524A3"/>
    <w:rsid w:val="000525BD"/>
    <w:rsid w:val="000539C8"/>
    <w:rsid w:val="00053B0D"/>
    <w:rsid w:val="0005406A"/>
    <w:rsid w:val="000550A1"/>
    <w:rsid w:val="0005548A"/>
    <w:rsid w:val="00057211"/>
    <w:rsid w:val="000574B8"/>
    <w:rsid w:val="0006171C"/>
    <w:rsid w:val="00062B98"/>
    <w:rsid w:val="000652A9"/>
    <w:rsid w:val="00065BFA"/>
    <w:rsid w:val="0006682E"/>
    <w:rsid w:val="00066925"/>
    <w:rsid w:val="00066A6B"/>
    <w:rsid w:val="000677DC"/>
    <w:rsid w:val="00067985"/>
    <w:rsid w:val="000679F4"/>
    <w:rsid w:val="000701FD"/>
    <w:rsid w:val="00071A6F"/>
    <w:rsid w:val="00072D7E"/>
    <w:rsid w:val="000751CD"/>
    <w:rsid w:val="00077543"/>
    <w:rsid w:val="0008006E"/>
    <w:rsid w:val="0008041D"/>
    <w:rsid w:val="00081013"/>
    <w:rsid w:val="0008189F"/>
    <w:rsid w:val="00083851"/>
    <w:rsid w:val="00083C63"/>
    <w:rsid w:val="00084A65"/>
    <w:rsid w:val="00084C00"/>
    <w:rsid w:val="0008563D"/>
    <w:rsid w:val="00090329"/>
    <w:rsid w:val="00090C93"/>
    <w:rsid w:val="00091431"/>
    <w:rsid w:val="00091EE9"/>
    <w:rsid w:val="0009275A"/>
    <w:rsid w:val="00092DCF"/>
    <w:rsid w:val="00092F05"/>
    <w:rsid w:val="00095944"/>
    <w:rsid w:val="000968B0"/>
    <w:rsid w:val="00097132"/>
    <w:rsid w:val="000971D9"/>
    <w:rsid w:val="000978CE"/>
    <w:rsid w:val="000A190E"/>
    <w:rsid w:val="000A28DD"/>
    <w:rsid w:val="000A38AC"/>
    <w:rsid w:val="000A3CF0"/>
    <w:rsid w:val="000A4929"/>
    <w:rsid w:val="000A4AAA"/>
    <w:rsid w:val="000A4B13"/>
    <w:rsid w:val="000A4ED1"/>
    <w:rsid w:val="000A503A"/>
    <w:rsid w:val="000A5F8E"/>
    <w:rsid w:val="000A67F3"/>
    <w:rsid w:val="000B035C"/>
    <w:rsid w:val="000B06C5"/>
    <w:rsid w:val="000B0704"/>
    <w:rsid w:val="000B519C"/>
    <w:rsid w:val="000B587A"/>
    <w:rsid w:val="000B598C"/>
    <w:rsid w:val="000B7455"/>
    <w:rsid w:val="000C015F"/>
    <w:rsid w:val="000C03CA"/>
    <w:rsid w:val="000C2121"/>
    <w:rsid w:val="000C4000"/>
    <w:rsid w:val="000C40F6"/>
    <w:rsid w:val="000C6A7E"/>
    <w:rsid w:val="000C7AB5"/>
    <w:rsid w:val="000D21C1"/>
    <w:rsid w:val="000D23AB"/>
    <w:rsid w:val="000D2CD0"/>
    <w:rsid w:val="000D42FD"/>
    <w:rsid w:val="000D4BBD"/>
    <w:rsid w:val="000D4FF8"/>
    <w:rsid w:val="000D797E"/>
    <w:rsid w:val="000E0843"/>
    <w:rsid w:val="000E1EB3"/>
    <w:rsid w:val="000E1EB8"/>
    <w:rsid w:val="000E2659"/>
    <w:rsid w:val="000E2990"/>
    <w:rsid w:val="000E4BF6"/>
    <w:rsid w:val="000F0551"/>
    <w:rsid w:val="000F1C09"/>
    <w:rsid w:val="000F1E47"/>
    <w:rsid w:val="000F2B92"/>
    <w:rsid w:val="000F3951"/>
    <w:rsid w:val="000F3AEE"/>
    <w:rsid w:val="000F4202"/>
    <w:rsid w:val="000F6655"/>
    <w:rsid w:val="000F6807"/>
    <w:rsid w:val="00101FDA"/>
    <w:rsid w:val="00102562"/>
    <w:rsid w:val="001025DC"/>
    <w:rsid w:val="001033DC"/>
    <w:rsid w:val="0010498C"/>
    <w:rsid w:val="001049D1"/>
    <w:rsid w:val="00105F7B"/>
    <w:rsid w:val="00106FB3"/>
    <w:rsid w:val="001070DB"/>
    <w:rsid w:val="00107281"/>
    <w:rsid w:val="001103D1"/>
    <w:rsid w:val="00113433"/>
    <w:rsid w:val="00114234"/>
    <w:rsid w:val="00115300"/>
    <w:rsid w:val="00115DB9"/>
    <w:rsid w:val="00117886"/>
    <w:rsid w:val="00122BF3"/>
    <w:rsid w:val="00122E6E"/>
    <w:rsid w:val="0012302B"/>
    <w:rsid w:val="00123C57"/>
    <w:rsid w:val="00126A8D"/>
    <w:rsid w:val="00126ABC"/>
    <w:rsid w:val="001305CA"/>
    <w:rsid w:val="00130947"/>
    <w:rsid w:val="001318FC"/>
    <w:rsid w:val="00133216"/>
    <w:rsid w:val="001347E9"/>
    <w:rsid w:val="00134B91"/>
    <w:rsid w:val="00135456"/>
    <w:rsid w:val="0013588F"/>
    <w:rsid w:val="001378EE"/>
    <w:rsid w:val="00137D86"/>
    <w:rsid w:val="001402EF"/>
    <w:rsid w:val="001407D4"/>
    <w:rsid w:val="00140E26"/>
    <w:rsid w:val="0014265E"/>
    <w:rsid w:val="00142E39"/>
    <w:rsid w:val="00143961"/>
    <w:rsid w:val="00143E26"/>
    <w:rsid w:val="00143EE0"/>
    <w:rsid w:val="001460B3"/>
    <w:rsid w:val="00146633"/>
    <w:rsid w:val="00146AF7"/>
    <w:rsid w:val="00147703"/>
    <w:rsid w:val="00147E23"/>
    <w:rsid w:val="001502A2"/>
    <w:rsid w:val="00150796"/>
    <w:rsid w:val="0015081E"/>
    <w:rsid w:val="00151120"/>
    <w:rsid w:val="00151AEB"/>
    <w:rsid w:val="001537C9"/>
    <w:rsid w:val="001542F7"/>
    <w:rsid w:val="00154DFF"/>
    <w:rsid w:val="00154F35"/>
    <w:rsid w:val="00157092"/>
    <w:rsid w:val="001578A9"/>
    <w:rsid w:val="00157D02"/>
    <w:rsid w:val="00160B95"/>
    <w:rsid w:val="00160E48"/>
    <w:rsid w:val="00160EBD"/>
    <w:rsid w:val="00160F62"/>
    <w:rsid w:val="0016105A"/>
    <w:rsid w:val="001615B1"/>
    <w:rsid w:val="0016213E"/>
    <w:rsid w:val="001634A2"/>
    <w:rsid w:val="001652D9"/>
    <w:rsid w:val="00165FAA"/>
    <w:rsid w:val="0016655A"/>
    <w:rsid w:val="00166D37"/>
    <w:rsid w:val="00170EA2"/>
    <w:rsid w:val="001750D9"/>
    <w:rsid w:val="00175702"/>
    <w:rsid w:val="0017590A"/>
    <w:rsid w:val="00176725"/>
    <w:rsid w:val="001771EF"/>
    <w:rsid w:val="00177507"/>
    <w:rsid w:val="00180055"/>
    <w:rsid w:val="00180CB4"/>
    <w:rsid w:val="00180F1E"/>
    <w:rsid w:val="001814F8"/>
    <w:rsid w:val="00182D5D"/>
    <w:rsid w:val="001836A8"/>
    <w:rsid w:val="001854B9"/>
    <w:rsid w:val="00185633"/>
    <w:rsid w:val="00186230"/>
    <w:rsid w:val="001871BF"/>
    <w:rsid w:val="00187710"/>
    <w:rsid w:val="00191573"/>
    <w:rsid w:val="001915C8"/>
    <w:rsid w:val="00191874"/>
    <w:rsid w:val="0019312A"/>
    <w:rsid w:val="001952B9"/>
    <w:rsid w:val="001954EF"/>
    <w:rsid w:val="00195775"/>
    <w:rsid w:val="00195AE0"/>
    <w:rsid w:val="00197562"/>
    <w:rsid w:val="00197C1E"/>
    <w:rsid w:val="00197DE8"/>
    <w:rsid w:val="00197F86"/>
    <w:rsid w:val="001A0C91"/>
    <w:rsid w:val="001A27BB"/>
    <w:rsid w:val="001A5181"/>
    <w:rsid w:val="001A5AE8"/>
    <w:rsid w:val="001A5C26"/>
    <w:rsid w:val="001A5EBF"/>
    <w:rsid w:val="001A6079"/>
    <w:rsid w:val="001A632A"/>
    <w:rsid w:val="001B1D4E"/>
    <w:rsid w:val="001B2C15"/>
    <w:rsid w:val="001B2D35"/>
    <w:rsid w:val="001B3E51"/>
    <w:rsid w:val="001B426D"/>
    <w:rsid w:val="001B566A"/>
    <w:rsid w:val="001B60A6"/>
    <w:rsid w:val="001C00F9"/>
    <w:rsid w:val="001C0D83"/>
    <w:rsid w:val="001C14F6"/>
    <w:rsid w:val="001C213C"/>
    <w:rsid w:val="001C295F"/>
    <w:rsid w:val="001C29C3"/>
    <w:rsid w:val="001C2DEB"/>
    <w:rsid w:val="001C3F12"/>
    <w:rsid w:val="001C615B"/>
    <w:rsid w:val="001C657F"/>
    <w:rsid w:val="001C6A63"/>
    <w:rsid w:val="001C6A9F"/>
    <w:rsid w:val="001C6BFF"/>
    <w:rsid w:val="001C7B7A"/>
    <w:rsid w:val="001D0057"/>
    <w:rsid w:val="001D063D"/>
    <w:rsid w:val="001D1731"/>
    <w:rsid w:val="001D1B19"/>
    <w:rsid w:val="001D1E0E"/>
    <w:rsid w:val="001D273A"/>
    <w:rsid w:val="001D2FA1"/>
    <w:rsid w:val="001D3E7E"/>
    <w:rsid w:val="001D5979"/>
    <w:rsid w:val="001D72FB"/>
    <w:rsid w:val="001D75C2"/>
    <w:rsid w:val="001D785D"/>
    <w:rsid w:val="001D78EB"/>
    <w:rsid w:val="001E098A"/>
    <w:rsid w:val="001E1C48"/>
    <w:rsid w:val="001E22BA"/>
    <w:rsid w:val="001E2622"/>
    <w:rsid w:val="001E3185"/>
    <w:rsid w:val="001E3D1A"/>
    <w:rsid w:val="001E4088"/>
    <w:rsid w:val="001E5313"/>
    <w:rsid w:val="001E6152"/>
    <w:rsid w:val="001E682B"/>
    <w:rsid w:val="001E7A6B"/>
    <w:rsid w:val="001F09CE"/>
    <w:rsid w:val="001F2677"/>
    <w:rsid w:val="001F3C29"/>
    <w:rsid w:val="001F48BE"/>
    <w:rsid w:val="001F4A57"/>
    <w:rsid w:val="001F4C1C"/>
    <w:rsid w:val="001F4E79"/>
    <w:rsid w:val="001F5DB0"/>
    <w:rsid w:val="001F779D"/>
    <w:rsid w:val="00200083"/>
    <w:rsid w:val="00200161"/>
    <w:rsid w:val="00201688"/>
    <w:rsid w:val="002016FC"/>
    <w:rsid w:val="00201959"/>
    <w:rsid w:val="0020318E"/>
    <w:rsid w:val="00203D26"/>
    <w:rsid w:val="0020402D"/>
    <w:rsid w:val="00206422"/>
    <w:rsid w:val="00206A3E"/>
    <w:rsid w:val="00206BE3"/>
    <w:rsid w:val="0020758C"/>
    <w:rsid w:val="00207A19"/>
    <w:rsid w:val="00207A44"/>
    <w:rsid w:val="00211009"/>
    <w:rsid w:val="002145C5"/>
    <w:rsid w:val="00214EB1"/>
    <w:rsid w:val="00215465"/>
    <w:rsid w:val="0021566A"/>
    <w:rsid w:val="00215F00"/>
    <w:rsid w:val="00217893"/>
    <w:rsid w:val="00220470"/>
    <w:rsid w:val="00220EB5"/>
    <w:rsid w:val="002241C9"/>
    <w:rsid w:val="002255C2"/>
    <w:rsid w:val="0022562A"/>
    <w:rsid w:val="00225D2C"/>
    <w:rsid w:val="002268E0"/>
    <w:rsid w:val="00226A0D"/>
    <w:rsid w:val="00226E01"/>
    <w:rsid w:val="0023042A"/>
    <w:rsid w:val="00230450"/>
    <w:rsid w:val="002316EB"/>
    <w:rsid w:val="00231C75"/>
    <w:rsid w:val="00234A49"/>
    <w:rsid w:val="00234CFA"/>
    <w:rsid w:val="0023510F"/>
    <w:rsid w:val="00235763"/>
    <w:rsid w:val="00237B55"/>
    <w:rsid w:val="00240480"/>
    <w:rsid w:val="00242ABE"/>
    <w:rsid w:val="00243B75"/>
    <w:rsid w:val="0024577C"/>
    <w:rsid w:val="002460E1"/>
    <w:rsid w:val="002503CE"/>
    <w:rsid w:val="00250C3D"/>
    <w:rsid w:val="00251B7A"/>
    <w:rsid w:val="00252007"/>
    <w:rsid w:val="002532D1"/>
    <w:rsid w:val="00253412"/>
    <w:rsid w:val="0025350E"/>
    <w:rsid w:val="0025355B"/>
    <w:rsid w:val="00254615"/>
    <w:rsid w:val="002576AA"/>
    <w:rsid w:val="002609B9"/>
    <w:rsid w:val="0026213B"/>
    <w:rsid w:val="00262A19"/>
    <w:rsid w:val="00262E30"/>
    <w:rsid w:val="00263103"/>
    <w:rsid w:val="00266745"/>
    <w:rsid w:val="00273682"/>
    <w:rsid w:val="0027395D"/>
    <w:rsid w:val="00273E89"/>
    <w:rsid w:val="00275667"/>
    <w:rsid w:val="00275E45"/>
    <w:rsid w:val="0027624A"/>
    <w:rsid w:val="00276552"/>
    <w:rsid w:val="0027706E"/>
    <w:rsid w:val="00280896"/>
    <w:rsid w:val="00280C6A"/>
    <w:rsid w:val="00281387"/>
    <w:rsid w:val="00281BEF"/>
    <w:rsid w:val="00282B9B"/>
    <w:rsid w:val="0028451D"/>
    <w:rsid w:val="002876FD"/>
    <w:rsid w:val="0029193F"/>
    <w:rsid w:val="00291D80"/>
    <w:rsid w:val="00291F49"/>
    <w:rsid w:val="002954DB"/>
    <w:rsid w:val="002961C5"/>
    <w:rsid w:val="002A08FF"/>
    <w:rsid w:val="002A5D9B"/>
    <w:rsid w:val="002A6A7A"/>
    <w:rsid w:val="002A70D6"/>
    <w:rsid w:val="002A71D4"/>
    <w:rsid w:val="002A72DB"/>
    <w:rsid w:val="002B1839"/>
    <w:rsid w:val="002B2A3D"/>
    <w:rsid w:val="002B41FF"/>
    <w:rsid w:val="002B6241"/>
    <w:rsid w:val="002B7793"/>
    <w:rsid w:val="002C1BB8"/>
    <w:rsid w:val="002C1E9B"/>
    <w:rsid w:val="002C2584"/>
    <w:rsid w:val="002C2763"/>
    <w:rsid w:val="002C38FD"/>
    <w:rsid w:val="002C39C6"/>
    <w:rsid w:val="002C3E77"/>
    <w:rsid w:val="002C5014"/>
    <w:rsid w:val="002C5D3C"/>
    <w:rsid w:val="002C629C"/>
    <w:rsid w:val="002C744D"/>
    <w:rsid w:val="002C7F34"/>
    <w:rsid w:val="002D27D7"/>
    <w:rsid w:val="002D3183"/>
    <w:rsid w:val="002D3EA4"/>
    <w:rsid w:val="002D48DC"/>
    <w:rsid w:val="002D4B47"/>
    <w:rsid w:val="002D7E99"/>
    <w:rsid w:val="002E0E2E"/>
    <w:rsid w:val="002E1F37"/>
    <w:rsid w:val="002E2307"/>
    <w:rsid w:val="002E43E9"/>
    <w:rsid w:val="002E4DE9"/>
    <w:rsid w:val="002E6209"/>
    <w:rsid w:val="002E6B89"/>
    <w:rsid w:val="002E6D17"/>
    <w:rsid w:val="002E6FEF"/>
    <w:rsid w:val="002F2147"/>
    <w:rsid w:val="002F2616"/>
    <w:rsid w:val="002F2F68"/>
    <w:rsid w:val="002F3D68"/>
    <w:rsid w:val="002F4299"/>
    <w:rsid w:val="002F4C10"/>
    <w:rsid w:val="002F5A4F"/>
    <w:rsid w:val="00300ED2"/>
    <w:rsid w:val="003010A6"/>
    <w:rsid w:val="0030192A"/>
    <w:rsid w:val="00302E00"/>
    <w:rsid w:val="0030353F"/>
    <w:rsid w:val="0030366F"/>
    <w:rsid w:val="00303919"/>
    <w:rsid w:val="003042EE"/>
    <w:rsid w:val="003062C1"/>
    <w:rsid w:val="0030644F"/>
    <w:rsid w:val="00306A23"/>
    <w:rsid w:val="00306DE1"/>
    <w:rsid w:val="003076CB"/>
    <w:rsid w:val="00307C4B"/>
    <w:rsid w:val="00314067"/>
    <w:rsid w:val="00314DA3"/>
    <w:rsid w:val="003150B8"/>
    <w:rsid w:val="00316A1D"/>
    <w:rsid w:val="00320D7D"/>
    <w:rsid w:val="00320EF9"/>
    <w:rsid w:val="0032204B"/>
    <w:rsid w:val="00322820"/>
    <w:rsid w:val="00323699"/>
    <w:rsid w:val="00324F63"/>
    <w:rsid w:val="003258DE"/>
    <w:rsid w:val="00331E17"/>
    <w:rsid w:val="00332725"/>
    <w:rsid w:val="00332C9E"/>
    <w:rsid w:val="00334722"/>
    <w:rsid w:val="00335002"/>
    <w:rsid w:val="0034025F"/>
    <w:rsid w:val="00340D43"/>
    <w:rsid w:val="003411D8"/>
    <w:rsid w:val="003427B7"/>
    <w:rsid w:val="0034301D"/>
    <w:rsid w:val="003430A3"/>
    <w:rsid w:val="003433CD"/>
    <w:rsid w:val="003435DA"/>
    <w:rsid w:val="00343DFB"/>
    <w:rsid w:val="00345263"/>
    <w:rsid w:val="00346A58"/>
    <w:rsid w:val="00347490"/>
    <w:rsid w:val="003478D7"/>
    <w:rsid w:val="003507C4"/>
    <w:rsid w:val="003511A2"/>
    <w:rsid w:val="00352EC1"/>
    <w:rsid w:val="00353F19"/>
    <w:rsid w:val="00354A7D"/>
    <w:rsid w:val="00354ADE"/>
    <w:rsid w:val="0035717A"/>
    <w:rsid w:val="00362E85"/>
    <w:rsid w:val="00363ACC"/>
    <w:rsid w:val="00363BCE"/>
    <w:rsid w:val="0036443A"/>
    <w:rsid w:val="003647EB"/>
    <w:rsid w:val="003650A0"/>
    <w:rsid w:val="00365BD1"/>
    <w:rsid w:val="00365F68"/>
    <w:rsid w:val="003661DE"/>
    <w:rsid w:val="003662E8"/>
    <w:rsid w:val="0036656C"/>
    <w:rsid w:val="0037076A"/>
    <w:rsid w:val="00371662"/>
    <w:rsid w:val="00371ABA"/>
    <w:rsid w:val="00371EBA"/>
    <w:rsid w:val="003756A1"/>
    <w:rsid w:val="00375E75"/>
    <w:rsid w:val="003761EE"/>
    <w:rsid w:val="00376DBC"/>
    <w:rsid w:val="003772D0"/>
    <w:rsid w:val="00377350"/>
    <w:rsid w:val="0037751A"/>
    <w:rsid w:val="00377BC5"/>
    <w:rsid w:val="00382D1E"/>
    <w:rsid w:val="00383DAC"/>
    <w:rsid w:val="003846E6"/>
    <w:rsid w:val="00384ED5"/>
    <w:rsid w:val="0038565E"/>
    <w:rsid w:val="00385FE1"/>
    <w:rsid w:val="00386CFD"/>
    <w:rsid w:val="00387A1A"/>
    <w:rsid w:val="00387CA2"/>
    <w:rsid w:val="00387E0D"/>
    <w:rsid w:val="00393BBA"/>
    <w:rsid w:val="00394E87"/>
    <w:rsid w:val="00396369"/>
    <w:rsid w:val="003A126F"/>
    <w:rsid w:val="003A244D"/>
    <w:rsid w:val="003A2FE5"/>
    <w:rsid w:val="003A33F2"/>
    <w:rsid w:val="003A3D72"/>
    <w:rsid w:val="003A3D89"/>
    <w:rsid w:val="003A3F19"/>
    <w:rsid w:val="003A46CF"/>
    <w:rsid w:val="003A55E3"/>
    <w:rsid w:val="003A6D9C"/>
    <w:rsid w:val="003A6E8B"/>
    <w:rsid w:val="003A75AB"/>
    <w:rsid w:val="003B0BDC"/>
    <w:rsid w:val="003B11B9"/>
    <w:rsid w:val="003B1E1A"/>
    <w:rsid w:val="003B241C"/>
    <w:rsid w:val="003B26A2"/>
    <w:rsid w:val="003B2F52"/>
    <w:rsid w:val="003B4D6E"/>
    <w:rsid w:val="003B5477"/>
    <w:rsid w:val="003B59CE"/>
    <w:rsid w:val="003B6749"/>
    <w:rsid w:val="003B71BF"/>
    <w:rsid w:val="003B7427"/>
    <w:rsid w:val="003B7EA7"/>
    <w:rsid w:val="003C072C"/>
    <w:rsid w:val="003C13E6"/>
    <w:rsid w:val="003C3267"/>
    <w:rsid w:val="003C4605"/>
    <w:rsid w:val="003C4F8F"/>
    <w:rsid w:val="003C5172"/>
    <w:rsid w:val="003C5AF6"/>
    <w:rsid w:val="003C7B73"/>
    <w:rsid w:val="003D12A4"/>
    <w:rsid w:val="003D2F5B"/>
    <w:rsid w:val="003D39C4"/>
    <w:rsid w:val="003D3C1B"/>
    <w:rsid w:val="003D47F9"/>
    <w:rsid w:val="003D4A3C"/>
    <w:rsid w:val="003D5932"/>
    <w:rsid w:val="003D60D3"/>
    <w:rsid w:val="003D6C7D"/>
    <w:rsid w:val="003D7D66"/>
    <w:rsid w:val="003D7F2E"/>
    <w:rsid w:val="003D7FB4"/>
    <w:rsid w:val="003E0AAB"/>
    <w:rsid w:val="003E2273"/>
    <w:rsid w:val="003E2CF2"/>
    <w:rsid w:val="003E3419"/>
    <w:rsid w:val="003E4878"/>
    <w:rsid w:val="003E63F5"/>
    <w:rsid w:val="003F0B2C"/>
    <w:rsid w:val="003F1198"/>
    <w:rsid w:val="003F1223"/>
    <w:rsid w:val="003F16A0"/>
    <w:rsid w:val="003F1918"/>
    <w:rsid w:val="003F1AB3"/>
    <w:rsid w:val="003F2E7C"/>
    <w:rsid w:val="003F5FF9"/>
    <w:rsid w:val="003F688D"/>
    <w:rsid w:val="003F78DA"/>
    <w:rsid w:val="003F7C8C"/>
    <w:rsid w:val="00400F7D"/>
    <w:rsid w:val="00401122"/>
    <w:rsid w:val="00401286"/>
    <w:rsid w:val="004034FD"/>
    <w:rsid w:val="00403988"/>
    <w:rsid w:val="00405248"/>
    <w:rsid w:val="004059F0"/>
    <w:rsid w:val="00406962"/>
    <w:rsid w:val="00407A11"/>
    <w:rsid w:val="00407F22"/>
    <w:rsid w:val="0041323E"/>
    <w:rsid w:val="00414204"/>
    <w:rsid w:val="00414FA7"/>
    <w:rsid w:val="0041514E"/>
    <w:rsid w:val="004156E2"/>
    <w:rsid w:val="0041581D"/>
    <w:rsid w:val="004159FC"/>
    <w:rsid w:val="00416340"/>
    <w:rsid w:val="00417FF1"/>
    <w:rsid w:val="00420609"/>
    <w:rsid w:val="0042127D"/>
    <w:rsid w:val="00421423"/>
    <w:rsid w:val="00422542"/>
    <w:rsid w:val="00424405"/>
    <w:rsid w:val="0042442A"/>
    <w:rsid w:val="00425D27"/>
    <w:rsid w:val="00427560"/>
    <w:rsid w:val="004277A1"/>
    <w:rsid w:val="0043213A"/>
    <w:rsid w:val="00434500"/>
    <w:rsid w:val="00436F35"/>
    <w:rsid w:val="00437542"/>
    <w:rsid w:val="0043767D"/>
    <w:rsid w:val="00440A1E"/>
    <w:rsid w:val="00441A44"/>
    <w:rsid w:val="00441B81"/>
    <w:rsid w:val="00441C27"/>
    <w:rsid w:val="00442389"/>
    <w:rsid w:val="00442FC3"/>
    <w:rsid w:val="004430C6"/>
    <w:rsid w:val="00443238"/>
    <w:rsid w:val="0044399A"/>
    <w:rsid w:val="004448F6"/>
    <w:rsid w:val="00445098"/>
    <w:rsid w:val="0044620B"/>
    <w:rsid w:val="004479C4"/>
    <w:rsid w:val="00447EF8"/>
    <w:rsid w:val="004507C3"/>
    <w:rsid w:val="004512A8"/>
    <w:rsid w:val="00451985"/>
    <w:rsid w:val="00456764"/>
    <w:rsid w:val="004575B7"/>
    <w:rsid w:val="004577A4"/>
    <w:rsid w:val="00460368"/>
    <w:rsid w:val="00462BFE"/>
    <w:rsid w:val="00462D75"/>
    <w:rsid w:val="00462DCD"/>
    <w:rsid w:val="004652DB"/>
    <w:rsid w:val="00465A39"/>
    <w:rsid w:val="00466470"/>
    <w:rsid w:val="00466B7D"/>
    <w:rsid w:val="00470598"/>
    <w:rsid w:val="00470945"/>
    <w:rsid w:val="0047174F"/>
    <w:rsid w:val="0047259C"/>
    <w:rsid w:val="00473BCC"/>
    <w:rsid w:val="00474F03"/>
    <w:rsid w:val="0047541E"/>
    <w:rsid w:val="00475D5C"/>
    <w:rsid w:val="00476FD3"/>
    <w:rsid w:val="0048070E"/>
    <w:rsid w:val="0048123F"/>
    <w:rsid w:val="00482F93"/>
    <w:rsid w:val="00484D4F"/>
    <w:rsid w:val="0048541B"/>
    <w:rsid w:val="00485514"/>
    <w:rsid w:val="00485E0B"/>
    <w:rsid w:val="00490837"/>
    <w:rsid w:val="00491CFF"/>
    <w:rsid w:val="004929C7"/>
    <w:rsid w:val="00492FFE"/>
    <w:rsid w:val="0049537B"/>
    <w:rsid w:val="00496061"/>
    <w:rsid w:val="00496286"/>
    <w:rsid w:val="00496BEB"/>
    <w:rsid w:val="0049724C"/>
    <w:rsid w:val="004974E1"/>
    <w:rsid w:val="00497F1D"/>
    <w:rsid w:val="00497F3A"/>
    <w:rsid w:val="004A011B"/>
    <w:rsid w:val="004A0A29"/>
    <w:rsid w:val="004A11F0"/>
    <w:rsid w:val="004A2EDD"/>
    <w:rsid w:val="004A40FC"/>
    <w:rsid w:val="004A5350"/>
    <w:rsid w:val="004A68A8"/>
    <w:rsid w:val="004A7929"/>
    <w:rsid w:val="004B0B32"/>
    <w:rsid w:val="004B195F"/>
    <w:rsid w:val="004B1E37"/>
    <w:rsid w:val="004B2710"/>
    <w:rsid w:val="004B4374"/>
    <w:rsid w:val="004B5144"/>
    <w:rsid w:val="004B69B0"/>
    <w:rsid w:val="004C0A57"/>
    <w:rsid w:val="004C2B95"/>
    <w:rsid w:val="004C55E9"/>
    <w:rsid w:val="004D064F"/>
    <w:rsid w:val="004D0989"/>
    <w:rsid w:val="004D0C1C"/>
    <w:rsid w:val="004D3321"/>
    <w:rsid w:val="004D351D"/>
    <w:rsid w:val="004D3866"/>
    <w:rsid w:val="004D56CD"/>
    <w:rsid w:val="004D5CEB"/>
    <w:rsid w:val="004D60A7"/>
    <w:rsid w:val="004D6A20"/>
    <w:rsid w:val="004E1003"/>
    <w:rsid w:val="004E1DC5"/>
    <w:rsid w:val="004E4BDA"/>
    <w:rsid w:val="004E5636"/>
    <w:rsid w:val="004E644D"/>
    <w:rsid w:val="004E7794"/>
    <w:rsid w:val="004F04C0"/>
    <w:rsid w:val="004F1C16"/>
    <w:rsid w:val="004F2710"/>
    <w:rsid w:val="004F39AE"/>
    <w:rsid w:val="004F405E"/>
    <w:rsid w:val="004F48B5"/>
    <w:rsid w:val="004F4997"/>
    <w:rsid w:val="004F4B47"/>
    <w:rsid w:val="004F4B8F"/>
    <w:rsid w:val="004F5650"/>
    <w:rsid w:val="004F683A"/>
    <w:rsid w:val="005023D6"/>
    <w:rsid w:val="005030D2"/>
    <w:rsid w:val="005036B5"/>
    <w:rsid w:val="00503975"/>
    <w:rsid w:val="00505195"/>
    <w:rsid w:val="00506A9A"/>
    <w:rsid w:val="00507709"/>
    <w:rsid w:val="005079A6"/>
    <w:rsid w:val="005107AA"/>
    <w:rsid w:val="00510BF0"/>
    <w:rsid w:val="005110CD"/>
    <w:rsid w:val="00513B65"/>
    <w:rsid w:val="0051534A"/>
    <w:rsid w:val="005171B4"/>
    <w:rsid w:val="00520F3D"/>
    <w:rsid w:val="00523945"/>
    <w:rsid w:val="00523A44"/>
    <w:rsid w:val="00523F0E"/>
    <w:rsid w:val="00523FC9"/>
    <w:rsid w:val="0052401B"/>
    <w:rsid w:val="0052434C"/>
    <w:rsid w:val="005243B5"/>
    <w:rsid w:val="00524B0D"/>
    <w:rsid w:val="00524E75"/>
    <w:rsid w:val="00527747"/>
    <w:rsid w:val="00532AF8"/>
    <w:rsid w:val="00533B91"/>
    <w:rsid w:val="005364AD"/>
    <w:rsid w:val="00536FEE"/>
    <w:rsid w:val="005416F5"/>
    <w:rsid w:val="00541FE1"/>
    <w:rsid w:val="005423F9"/>
    <w:rsid w:val="00542AF9"/>
    <w:rsid w:val="00543442"/>
    <w:rsid w:val="005442CE"/>
    <w:rsid w:val="00546778"/>
    <w:rsid w:val="00550310"/>
    <w:rsid w:val="00550481"/>
    <w:rsid w:val="005518A4"/>
    <w:rsid w:val="00551CDB"/>
    <w:rsid w:val="0055226A"/>
    <w:rsid w:val="00552E09"/>
    <w:rsid w:val="0055339F"/>
    <w:rsid w:val="00554269"/>
    <w:rsid w:val="00554FC1"/>
    <w:rsid w:val="005552AB"/>
    <w:rsid w:val="0055588C"/>
    <w:rsid w:val="005625A0"/>
    <w:rsid w:val="00562CD8"/>
    <w:rsid w:val="00562DA3"/>
    <w:rsid w:val="00563D44"/>
    <w:rsid w:val="00564F2F"/>
    <w:rsid w:val="00570B8D"/>
    <w:rsid w:val="005717F3"/>
    <w:rsid w:val="005734C6"/>
    <w:rsid w:val="0057488F"/>
    <w:rsid w:val="00574AB7"/>
    <w:rsid w:val="0057528B"/>
    <w:rsid w:val="00575C8E"/>
    <w:rsid w:val="00575F2B"/>
    <w:rsid w:val="005769B3"/>
    <w:rsid w:val="005810FD"/>
    <w:rsid w:val="005817EC"/>
    <w:rsid w:val="00584D9D"/>
    <w:rsid w:val="00587372"/>
    <w:rsid w:val="00590291"/>
    <w:rsid w:val="005915D6"/>
    <w:rsid w:val="00591ACD"/>
    <w:rsid w:val="00593C55"/>
    <w:rsid w:val="0059473A"/>
    <w:rsid w:val="0059525A"/>
    <w:rsid w:val="005974C4"/>
    <w:rsid w:val="005A00C0"/>
    <w:rsid w:val="005A0958"/>
    <w:rsid w:val="005A2618"/>
    <w:rsid w:val="005A29E5"/>
    <w:rsid w:val="005A33E2"/>
    <w:rsid w:val="005A3AFD"/>
    <w:rsid w:val="005A5455"/>
    <w:rsid w:val="005A70E0"/>
    <w:rsid w:val="005A71DB"/>
    <w:rsid w:val="005B11D6"/>
    <w:rsid w:val="005B1554"/>
    <w:rsid w:val="005B23A6"/>
    <w:rsid w:val="005B30EB"/>
    <w:rsid w:val="005B3113"/>
    <w:rsid w:val="005B3968"/>
    <w:rsid w:val="005B6929"/>
    <w:rsid w:val="005B6BDF"/>
    <w:rsid w:val="005C131D"/>
    <w:rsid w:val="005C2D77"/>
    <w:rsid w:val="005C4305"/>
    <w:rsid w:val="005C55BD"/>
    <w:rsid w:val="005C5B46"/>
    <w:rsid w:val="005C6EE8"/>
    <w:rsid w:val="005D092E"/>
    <w:rsid w:val="005D0D54"/>
    <w:rsid w:val="005D0DC7"/>
    <w:rsid w:val="005D1447"/>
    <w:rsid w:val="005D19B1"/>
    <w:rsid w:val="005D1A65"/>
    <w:rsid w:val="005D2574"/>
    <w:rsid w:val="005D3026"/>
    <w:rsid w:val="005D4873"/>
    <w:rsid w:val="005D5649"/>
    <w:rsid w:val="005D6814"/>
    <w:rsid w:val="005E2538"/>
    <w:rsid w:val="005E287D"/>
    <w:rsid w:val="005E3B1A"/>
    <w:rsid w:val="005E54E9"/>
    <w:rsid w:val="005E60CD"/>
    <w:rsid w:val="005E6866"/>
    <w:rsid w:val="005E6A76"/>
    <w:rsid w:val="005E6C20"/>
    <w:rsid w:val="005E7044"/>
    <w:rsid w:val="005E7EE1"/>
    <w:rsid w:val="005F026C"/>
    <w:rsid w:val="005F08E6"/>
    <w:rsid w:val="005F34FE"/>
    <w:rsid w:val="005F3ECF"/>
    <w:rsid w:val="005F47D0"/>
    <w:rsid w:val="005F4CF5"/>
    <w:rsid w:val="005F7330"/>
    <w:rsid w:val="005F7DAD"/>
    <w:rsid w:val="00600B5B"/>
    <w:rsid w:val="0060214C"/>
    <w:rsid w:val="0060544C"/>
    <w:rsid w:val="006100CC"/>
    <w:rsid w:val="006113CC"/>
    <w:rsid w:val="0061276A"/>
    <w:rsid w:val="006140A0"/>
    <w:rsid w:val="00614192"/>
    <w:rsid w:val="006141BA"/>
    <w:rsid w:val="00615BBC"/>
    <w:rsid w:val="0061648E"/>
    <w:rsid w:val="006171E3"/>
    <w:rsid w:val="006177F2"/>
    <w:rsid w:val="006178E9"/>
    <w:rsid w:val="006204E8"/>
    <w:rsid w:val="0062105E"/>
    <w:rsid w:val="0062149C"/>
    <w:rsid w:val="00622E44"/>
    <w:rsid w:val="00625A2B"/>
    <w:rsid w:val="00630D67"/>
    <w:rsid w:val="00630E64"/>
    <w:rsid w:val="00631052"/>
    <w:rsid w:val="006325F4"/>
    <w:rsid w:val="00633AF3"/>
    <w:rsid w:val="006346CA"/>
    <w:rsid w:val="00634BEA"/>
    <w:rsid w:val="00635714"/>
    <w:rsid w:val="00636A0A"/>
    <w:rsid w:val="006371F3"/>
    <w:rsid w:val="00640B78"/>
    <w:rsid w:val="00641050"/>
    <w:rsid w:val="00641CA9"/>
    <w:rsid w:val="006428C6"/>
    <w:rsid w:val="00643025"/>
    <w:rsid w:val="006437C9"/>
    <w:rsid w:val="00644259"/>
    <w:rsid w:val="006454D3"/>
    <w:rsid w:val="006467BA"/>
    <w:rsid w:val="006468D1"/>
    <w:rsid w:val="006473D5"/>
    <w:rsid w:val="00647E91"/>
    <w:rsid w:val="00650427"/>
    <w:rsid w:val="00650D22"/>
    <w:rsid w:val="006524BB"/>
    <w:rsid w:val="0065389A"/>
    <w:rsid w:val="00654A36"/>
    <w:rsid w:val="00654CA2"/>
    <w:rsid w:val="0065520E"/>
    <w:rsid w:val="0065555E"/>
    <w:rsid w:val="00655654"/>
    <w:rsid w:val="00656392"/>
    <w:rsid w:val="006569DF"/>
    <w:rsid w:val="00657490"/>
    <w:rsid w:val="00657AF0"/>
    <w:rsid w:val="00657F5B"/>
    <w:rsid w:val="00660946"/>
    <w:rsid w:val="006617CD"/>
    <w:rsid w:val="00662291"/>
    <w:rsid w:val="00663136"/>
    <w:rsid w:val="00664567"/>
    <w:rsid w:val="00664D8D"/>
    <w:rsid w:val="00665191"/>
    <w:rsid w:val="00665A6D"/>
    <w:rsid w:val="006671CA"/>
    <w:rsid w:val="00671F15"/>
    <w:rsid w:val="00672FE8"/>
    <w:rsid w:val="00673420"/>
    <w:rsid w:val="0067469E"/>
    <w:rsid w:val="00675245"/>
    <w:rsid w:val="0067663E"/>
    <w:rsid w:val="00677705"/>
    <w:rsid w:val="00677723"/>
    <w:rsid w:val="00680F4E"/>
    <w:rsid w:val="0068106B"/>
    <w:rsid w:val="0068137B"/>
    <w:rsid w:val="0068377D"/>
    <w:rsid w:val="00683EC2"/>
    <w:rsid w:val="006846ED"/>
    <w:rsid w:val="00686AC0"/>
    <w:rsid w:val="006908A1"/>
    <w:rsid w:val="006918F8"/>
    <w:rsid w:val="00692953"/>
    <w:rsid w:val="00692DE0"/>
    <w:rsid w:val="00696E22"/>
    <w:rsid w:val="0069715A"/>
    <w:rsid w:val="00697ED3"/>
    <w:rsid w:val="006A0474"/>
    <w:rsid w:val="006A133A"/>
    <w:rsid w:val="006A1ED4"/>
    <w:rsid w:val="006A209E"/>
    <w:rsid w:val="006A246E"/>
    <w:rsid w:val="006A2827"/>
    <w:rsid w:val="006A3601"/>
    <w:rsid w:val="006A364F"/>
    <w:rsid w:val="006A44CF"/>
    <w:rsid w:val="006A681E"/>
    <w:rsid w:val="006A68CC"/>
    <w:rsid w:val="006A7E8A"/>
    <w:rsid w:val="006A7F33"/>
    <w:rsid w:val="006B0298"/>
    <w:rsid w:val="006B034E"/>
    <w:rsid w:val="006B21DA"/>
    <w:rsid w:val="006B4324"/>
    <w:rsid w:val="006B47E0"/>
    <w:rsid w:val="006B6779"/>
    <w:rsid w:val="006B7450"/>
    <w:rsid w:val="006B786C"/>
    <w:rsid w:val="006B7C6F"/>
    <w:rsid w:val="006C1EC5"/>
    <w:rsid w:val="006C2BAD"/>
    <w:rsid w:val="006C35EF"/>
    <w:rsid w:val="006C3C42"/>
    <w:rsid w:val="006C456E"/>
    <w:rsid w:val="006C5BA2"/>
    <w:rsid w:val="006C5D65"/>
    <w:rsid w:val="006C5F80"/>
    <w:rsid w:val="006C65DC"/>
    <w:rsid w:val="006C7570"/>
    <w:rsid w:val="006C7808"/>
    <w:rsid w:val="006D0340"/>
    <w:rsid w:val="006D66EF"/>
    <w:rsid w:val="006E10A5"/>
    <w:rsid w:val="006E10FD"/>
    <w:rsid w:val="006E1C09"/>
    <w:rsid w:val="006E25DC"/>
    <w:rsid w:val="006E3E9F"/>
    <w:rsid w:val="006E5669"/>
    <w:rsid w:val="006E6581"/>
    <w:rsid w:val="006E6DB8"/>
    <w:rsid w:val="006F0E76"/>
    <w:rsid w:val="006F137F"/>
    <w:rsid w:val="006F15EC"/>
    <w:rsid w:val="006F2754"/>
    <w:rsid w:val="006F2D64"/>
    <w:rsid w:val="006F381A"/>
    <w:rsid w:val="006F490E"/>
    <w:rsid w:val="006F5CE3"/>
    <w:rsid w:val="006F5CEE"/>
    <w:rsid w:val="006F5FF7"/>
    <w:rsid w:val="00703E14"/>
    <w:rsid w:val="00703F45"/>
    <w:rsid w:val="00704198"/>
    <w:rsid w:val="007066C8"/>
    <w:rsid w:val="00706ABF"/>
    <w:rsid w:val="00706E90"/>
    <w:rsid w:val="0070771C"/>
    <w:rsid w:val="00710E76"/>
    <w:rsid w:val="00713629"/>
    <w:rsid w:val="007138F5"/>
    <w:rsid w:val="00715267"/>
    <w:rsid w:val="00715633"/>
    <w:rsid w:val="00716FAA"/>
    <w:rsid w:val="00721BC9"/>
    <w:rsid w:val="00724001"/>
    <w:rsid w:val="00724D15"/>
    <w:rsid w:val="00725A5E"/>
    <w:rsid w:val="00725E65"/>
    <w:rsid w:val="00725F65"/>
    <w:rsid w:val="0072622A"/>
    <w:rsid w:val="00726731"/>
    <w:rsid w:val="0072710B"/>
    <w:rsid w:val="00727510"/>
    <w:rsid w:val="00727CED"/>
    <w:rsid w:val="00727ECD"/>
    <w:rsid w:val="00730564"/>
    <w:rsid w:val="007309DD"/>
    <w:rsid w:val="00730A37"/>
    <w:rsid w:val="00730B0C"/>
    <w:rsid w:val="00731225"/>
    <w:rsid w:val="00731A19"/>
    <w:rsid w:val="00732639"/>
    <w:rsid w:val="0073436E"/>
    <w:rsid w:val="00734A0E"/>
    <w:rsid w:val="00735650"/>
    <w:rsid w:val="00735A18"/>
    <w:rsid w:val="007362FE"/>
    <w:rsid w:val="0073768C"/>
    <w:rsid w:val="007413D7"/>
    <w:rsid w:val="00741872"/>
    <w:rsid w:val="007420FA"/>
    <w:rsid w:val="007422D1"/>
    <w:rsid w:val="00742BF1"/>
    <w:rsid w:val="007449E7"/>
    <w:rsid w:val="00744AB9"/>
    <w:rsid w:val="00746D34"/>
    <w:rsid w:val="007511D6"/>
    <w:rsid w:val="00751989"/>
    <w:rsid w:val="007527CD"/>
    <w:rsid w:val="00753433"/>
    <w:rsid w:val="007534C6"/>
    <w:rsid w:val="0075505C"/>
    <w:rsid w:val="00755EB9"/>
    <w:rsid w:val="007611D7"/>
    <w:rsid w:val="007633BE"/>
    <w:rsid w:val="00763AFE"/>
    <w:rsid w:val="007641A3"/>
    <w:rsid w:val="007642CD"/>
    <w:rsid w:val="00765A0B"/>
    <w:rsid w:val="007679D3"/>
    <w:rsid w:val="00767A6B"/>
    <w:rsid w:val="00770BDF"/>
    <w:rsid w:val="00771438"/>
    <w:rsid w:val="007715EF"/>
    <w:rsid w:val="00771C5D"/>
    <w:rsid w:val="00772904"/>
    <w:rsid w:val="00772984"/>
    <w:rsid w:val="007738B5"/>
    <w:rsid w:val="00773AF5"/>
    <w:rsid w:val="00774C8E"/>
    <w:rsid w:val="0077716B"/>
    <w:rsid w:val="00777755"/>
    <w:rsid w:val="00777A42"/>
    <w:rsid w:val="00777A95"/>
    <w:rsid w:val="00777E41"/>
    <w:rsid w:val="00780023"/>
    <w:rsid w:val="00781DF8"/>
    <w:rsid w:val="0078283C"/>
    <w:rsid w:val="00783978"/>
    <w:rsid w:val="00784739"/>
    <w:rsid w:val="00787DD2"/>
    <w:rsid w:val="00790004"/>
    <w:rsid w:val="007904BA"/>
    <w:rsid w:val="00792895"/>
    <w:rsid w:val="0079326D"/>
    <w:rsid w:val="0079391A"/>
    <w:rsid w:val="0079391C"/>
    <w:rsid w:val="00793AD6"/>
    <w:rsid w:val="00794809"/>
    <w:rsid w:val="00795AC8"/>
    <w:rsid w:val="00795FFE"/>
    <w:rsid w:val="0079610F"/>
    <w:rsid w:val="00797D8F"/>
    <w:rsid w:val="007A04BB"/>
    <w:rsid w:val="007A0D8B"/>
    <w:rsid w:val="007A0DCF"/>
    <w:rsid w:val="007A29F0"/>
    <w:rsid w:val="007A2C42"/>
    <w:rsid w:val="007A5BDB"/>
    <w:rsid w:val="007A6410"/>
    <w:rsid w:val="007B0159"/>
    <w:rsid w:val="007B0E0C"/>
    <w:rsid w:val="007B2942"/>
    <w:rsid w:val="007B5F9C"/>
    <w:rsid w:val="007B7528"/>
    <w:rsid w:val="007C0C4F"/>
    <w:rsid w:val="007C1442"/>
    <w:rsid w:val="007C3869"/>
    <w:rsid w:val="007C4128"/>
    <w:rsid w:val="007C456C"/>
    <w:rsid w:val="007C4A70"/>
    <w:rsid w:val="007C52D6"/>
    <w:rsid w:val="007C5BD2"/>
    <w:rsid w:val="007C5F84"/>
    <w:rsid w:val="007C7C84"/>
    <w:rsid w:val="007D0634"/>
    <w:rsid w:val="007D12AD"/>
    <w:rsid w:val="007D1579"/>
    <w:rsid w:val="007D42E3"/>
    <w:rsid w:val="007D4461"/>
    <w:rsid w:val="007D5586"/>
    <w:rsid w:val="007D6274"/>
    <w:rsid w:val="007D668E"/>
    <w:rsid w:val="007D7E70"/>
    <w:rsid w:val="007E1721"/>
    <w:rsid w:val="007E4857"/>
    <w:rsid w:val="007E5620"/>
    <w:rsid w:val="007E768A"/>
    <w:rsid w:val="007F0CEF"/>
    <w:rsid w:val="007F1011"/>
    <w:rsid w:val="007F145B"/>
    <w:rsid w:val="007F26A0"/>
    <w:rsid w:val="007F30E0"/>
    <w:rsid w:val="007F362A"/>
    <w:rsid w:val="007F3A76"/>
    <w:rsid w:val="007F3F16"/>
    <w:rsid w:val="007F4530"/>
    <w:rsid w:val="007F50FC"/>
    <w:rsid w:val="007F5E75"/>
    <w:rsid w:val="00800F87"/>
    <w:rsid w:val="00801A4F"/>
    <w:rsid w:val="008035EE"/>
    <w:rsid w:val="00804994"/>
    <w:rsid w:val="00805035"/>
    <w:rsid w:val="00806721"/>
    <w:rsid w:val="00807003"/>
    <w:rsid w:val="008133A3"/>
    <w:rsid w:val="00814853"/>
    <w:rsid w:val="00815203"/>
    <w:rsid w:val="00815CC2"/>
    <w:rsid w:val="0081605A"/>
    <w:rsid w:val="008167C4"/>
    <w:rsid w:val="00821B9D"/>
    <w:rsid w:val="008220D6"/>
    <w:rsid w:val="00823BAC"/>
    <w:rsid w:val="0082466F"/>
    <w:rsid w:val="00825D67"/>
    <w:rsid w:val="00827198"/>
    <w:rsid w:val="00831C0D"/>
    <w:rsid w:val="00831D8C"/>
    <w:rsid w:val="00833BE9"/>
    <w:rsid w:val="0083529A"/>
    <w:rsid w:val="008356E0"/>
    <w:rsid w:val="00837254"/>
    <w:rsid w:val="008415D2"/>
    <w:rsid w:val="00842421"/>
    <w:rsid w:val="0084292B"/>
    <w:rsid w:val="00842E6E"/>
    <w:rsid w:val="00843390"/>
    <w:rsid w:val="0084409A"/>
    <w:rsid w:val="00844742"/>
    <w:rsid w:val="008455D6"/>
    <w:rsid w:val="00846A4E"/>
    <w:rsid w:val="00846FA8"/>
    <w:rsid w:val="00847946"/>
    <w:rsid w:val="00847D75"/>
    <w:rsid w:val="00850D0D"/>
    <w:rsid w:val="008526A9"/>
    <w:rsid w:val="008532DE"/>
    <w:rsid w:val="0085354D"/>
    <w:rsid w:val="00853EEA"/>
    <w:rsid w:val="00855910"/>
    <w:rsid w:val="00855958"/>
    <w:rsid w:val="00855F85"/>
    <w:rsid w:val="008568F7"/>
    <w:rsid w:val="0085782A"/>
    <w:rsid w:val="00861358"/>
    <w:rsid w:val="008626A5"/>
    <w:rsid w:val="00862E83"/>
    <w:rsid w:val="00864FBF"/>
    <w:rsid w:val="0086563D"/>
    <w:rsid w:val="008656CA"/>
    <w:rsid w:val="00867FA1"/>
    <w:rsid w:val="00871F38"/>
    <w:rsid w:val="00872418"/>
    <w:rsid w:val="00872718"/>
    <w:rsid w:val="00874B03"/>
    <w:rsid w:val="008754F4"/>
    <w:rsid w:val="00875530"/>
    <w:rsid w:val="0087579A"/>
    <w:rsid w:val="0087700B"/>
    <w:rsid w:val="008774A0"/>
    <w:rsid w:val="008774FB"/>
    <w:rsid w:val="0087790C"/>
    <w:rsid w:val="00880033"/>
    <w:rsid w:val="0088033C"/>
    <w:rsid w:val="00881321"/>
    <w:rsid w:val="0088136E"/>
    <w:rsid w:val="008828E0"/>
    <w:rsid w:val="00883771"/>
    <w:rsid w:val="00883AF8"/>
    <w:rsid w:val="00884088"/>
    <w:rsid w:val="00884BD2"/>
    <w:rsid w:val="00884DF7"/>
    <w:rsid w:val="00885994"/>
    <w:rsid w:val="0089010A"/>
    <w:rsid w:val="008906E5"/>
    <w:rsid w:val="0089230B"/>
    <w:rsid w:val="0089477E"/>
    <w:rsid w:val="00894F98"/>
    <w:rsid w:val="00896064"/>
    <w:rsid w:val="008A1A15"/>
    <w:rsid w:val="008A55AD"/>
    <w:rsid w:val="008A58F0"/>
    <w:rsid w:val="008A6500"/>
    <w:rsid w:val="008A663D"/>
    <w:rsid w:val="008A7490"/>
    <w:rsid w:val="008A7934"/>
    <w:rsid w:val="008B2959"/>
    <w:rsid w:val="008B29C4"/>
    <w:rsid w:val="008B589E"/>
    <w:rsid w:val="008B5B23"/>
    <w:rsid w:val="008B7D2B"/>
    <w:rsid w:val="008C0D10"/>
    <w:rsid w:val="008C141F"/>
    <w:rsid w:val="008C1BB3"/>
    <w:rsid w:val="008C1DB1"/>
    <w:rsid w:val="008C2954"/>
    <w:rsid w:val="008C3089"/>
    <w:rsid w:val="008C42DE"/>
    <w:rsid w:val="008C45E1"/>
    <w:rsid w:val="008C4966"/>
    <w:rsid w:val="008C4A2A"/>
    <w:rsid w:val="008C65F4"/>
    <w:rsid w:val="008C7711"/>
    <w:rsid w:val="008C7838"/>
    <w:rsid w:val="008C7D0A"/>
    <w:rsid w:val="008D0B75"/>
    <w:rsid w:val="008D3F0F"/>
    <w:rsid w:val="008D7130"/>
    <w:rsid w:val="008D7C8A"/>
    <w:rsid w:val="008E0087"/>
    <w:rsid w:val="008E195F"/>
    <w:rsid w:val="008E22D6"/>
    <w:rsid w:val="008E6CFC"/>
    <w:rsid w:val="008E7562"/>
    <w:rsid w:val="008E7B7F"/>
    <w:rsid w:val="008E7C73"/>
    <w:rsid w:val="008E7CE6"/>
    <w:rsid w:val="008F2249"/>
    <w:rsid w:val="008F3031"/>
    <w:rsid w:val="008F342E"/>
    <w:rsid w:val="008F4928"/>
    <w:rsid w:val="008F7B09"/>
    <w:rsid w:val="009013FD"/>
    <w:rsid w:val="00902606"/>
    <w:rsid w:val="0090373E"/>
    <w:rsid w:val="00903A78"/>
    <w:rsid w:val="00905EFF"/>
    <w:rsid w:val="00906A55"/>
    <w:rsid w:val="0090717A"/>
    <w:rsid w:val="0090756C"/>
    <w:rsid w:val="009115B0"/>
    <w:rsid w:val="00911DC6"/>
    <w:rsid w:val="00912183"/>
    <w:rsid w:val="00912ADF"/>
    <w:rsid w:val="00913283"/>
    <w:rsid w:val="00913611"/>
    <w:rsid w:val="00913ADE"/>
    <w:rsid w:val="00914D42"/>
    <w:rsid w:val="00915051"/>
    <w:rsid w:val="00915A7C"/>
    <w:rsid w:val="00915DB5"/>
    <w:rsid w:val="00917247"/>
    <w:rsid w:val="00917278"/>
    <w:rsid w:val="00917C88"/>
    <w:rsid w:val="0092140E"/>
    <w:rsid w:val="00921A93"/>
    <w:rsid w:val="0092271E"/>
    <w:rsid w:val="00925502"/>
    <w:rsid w:val="00925D55"/>
    <w:rsid w:val="009261F7"/>
    <w:rsid w:val="00926EFD"/>
    <w:rsid w:val="0093171E"/>
    <w:rsid w:val="00932138"/>
    <w:rsid w:val="00932488"/>
    <w:rsid w:val="0093269A"/>
    <w:rsid w:val="00933C1A"/>
    <w:rsid w:val="00934003"/>
    <w:rsid w:val="0093412B"/>
    <w:rsid w:val="009346CF"/>
    <w:rsid w:val="00934BCD"/>
    <w:rsid w:val="00935B1E"/>
    <w:rsid w:val="00936FD7"/>
    <w:rsid w:val="00937134"/>
    <w:rsid w:val="009400E1"/>
    <w:rsid w:val="00940DD5"/>
    <w:rsid w:val="009410D5"/>
    <w:rsid w:val="00941121"/>
    <w:rsid w:val="00941635"/>
    <w:rsid w:val="009419D0"/>
    <w:rsid w:val="00943253"/>
    <w:rsid w:val="0094481C"/>
    <w:rsid w:val="00945A79"/>
    <w:rsid w:val="00946156"/>
    <w:rsid w:val="00947B2D"/>
    <w:rsid w:val="009513B6"/>
    <w:rsid w:val="00951896"/>
    <w:rsid w:val="00951BE6"/>
    <w:rsid w:val="00952592"/>
    <w:rsid w:val="00954775"/>
    <w:rsid w:val="00954B45"/>
    <w:rsid w:val="00954C40"/>
    <w:rsid w:val="00955440"/>
    <w:rsid w:val="009560D2"/>
    <w:rsid w:val="00957C10"/>
    <w:rsid w:val="009601C1"/>
    <w:rsid w:val="0096055D"/>
    <w:rsid w:val="00960E00"/>
    <w:rsid w:val="00963756"/>
    <w:rsid w:val="00963F84"/>
    <w:rsid w:val="0096574F"/>
    <w:rsid w:val="00965F97"/>
    <w:rsid w:val="00967E4D"/>
    <w:rsid w:val="00971E44"/>
    <w:rsid w:val="00973803"/>
    <w:rsid w:val="00974650"/>
    <w:rsid w:val="00974D67"/>
    <w:rsid w:val="00976A6F"/>
    <w:rsid w:val="00976F95"/>
    <w:rsid w:val="009772A1"/>
    <w:rsid w:val="00980167"/>
    <w:rsid w:val="009851BA"/>
    <w:rsid w:val="009854D9"/>
    <w:rsid w:val="00985E95"/>
    <w:rsid w:val="0098631A"/>
    <w:rsid w:val="009917BE"/>
    <w:rsid w:val="00991A00"/>
    <w:rsid w:val="00994302"/>
    <w:rsid w:val="00997233"/>
    <w:rsid w:val="00997DC2"/>
    <w:rsid w:val="009A28BE"/>
    <w:rsid w:val="009A2BC2"/>
    <w:rsid w:val="009A2F2B"/>
    <w:rsid w:val="009A3229"/>
    <w:rsid w:val="009A422B"/>
    <w:rsid w:val="009A59A8"/>
    <w:rsid w:val="009B0173"/>
    <w:rsid w:val="009B0A4B"/>
    <w:rsid w:val="009B0E43"/>
    <w:rsid w:val="009B15AD"/>
    <w:rsid w:val="009B1715"/>
    <w:rsid w:val="009B1A5E"/>
    <w:rsid w:val="009B2E1D"/>
    <w:rsid w:val="009B316C"/>
    <w:rsid w:val="009B323C"/>
    <w:rsid w:val="009B34FE"/>
    <w:rsid w:val="009B3F06"/>
    <w:rsid w:val="009B44F7"/>
    <w:rsid w:val="009B6FA3"/>
    <w:rsid w:val="009C003A"/>
    <w:rsid w:val="009C06AC"/>
    <w:rsid w:val="009C1BD1"/>
    <w:rsid w:val="009C1E4C"/>
    <w:rsid w:val="009C20B0"/>
    <w:rsid w:val="009C3FA0"/>
    <w:rsid w:val="009C53C9"/>
    <w:rsid w:val="009C5E7F"/>
    <w:rsid w:val="009C6F65"/>
    <w:rsid w:val="009C7E38"/>
    <w:rsid w:val="009D6265"/>
    <w:rsid w:val="009D71CF"/>
    <w:rsid w:val="009D776C"/>
    <w:rsid w:val="009E22D6"/>
    <w:rsid w:val="009E286F"/>
    <w:rsid w:val="009E30BD"/>
    <w:rsid w:val="009E3498"/>
    <w:rsid w:val="009E3F48"/>
    <w:rsid w:val="009E59F6"/>
    <w:rsid w:val="009E6181"/>
    <w:rsid w:val="009F01D8"/>
    <w:rsid w:val="009F10AD"/>
    <w:rsid w:val="009F1BAF"/>
    <w:rsid w:val="009F3851"/>
    <w:rsid w:val="009F3A05"/>
    <w:rsid w:val="009F4300"/>
    <w:rsid w:val="009F476E"/>
    <w:rsid w:val="009F4B5C"/>
    <w:rsid w:val="009F6753"/>
    <w:rsid w:val="009F6CF0"/>
    <w:rsid w:val="009F6D0A"/>
    <w:rsid w:val="00A00D34"/>
    <w:rsid w:val="00A01C72"/>
    <w:rsid w:val="00A02C81"/>
    <w:rsid w:val="00A04408"/>
    <w:rsid w:val="00A065AC"/>
    <w:rsid w:val="00A06D4A"/>
    <w:rsid w:val="00A07C7E"/>
    <w:rsid w:val="00A07E3C"/>
    <w:rsid w:val="00A07F48"/>
    <w:rsid w:val="00A13C48"/>
    <w:rsid w:val="00A144C4"/>
    <w:rsid w:val="00A1476D"/>
    <w:rsid w:val="00A14E5F"/>
    <w:rsid w:val="00A15825"/>
    <w:rsid w:val="00A1695A"/>
    <w:rsid w:val="00A17616"/>
    <w:rsid w:val="00A179C0"/>
    <w:rsid w:val="00A17D59"/>
    <w:rsid w:val="00A17F68"/>
    <w:rsid w:val="00A2069D"/>
    <w:rsid w:val="00A21867"/>
    <w:rsid w:val="00A227A1"/>
    <w:rsid w:val="00A2751E"/>
    <w:rsid w:val="00A31010"/>
    <w:rsid w:val="00A313D0"/>
    <w:rsid w:val="00A314C7"/>
    <w:rsid w:val="00A31A72"/>
    <w:rsid w:val="00A323A5"/>
    <w:rsid w:val="00A32A98"/>
    <w:rsid w:val="00A32EDD"/>
    <w:rsid w:val="00A3308A"/>
    <w:rsid w:val="00A33792"/>
    <w:rsid w:val="00A33A91"/>
    <w:rsid w:val="00A33D93"/>
    <w:rsid w:val="00A348DC"/>
    <w:rsid w:val="00A34D80"/>
    <w:rsid w:val="00A40233"/>
    <w:rsid w:val="00A4030F"/>
    <w:rsid w:val="00A404E4"/>
    <w:rsid w:val="00A4063B"/>
    <w:rsid w:val="00A409E4"/>
    <w:rsid w:val="00A42FB5"/>
    <w:rsid w:val="00A43E8F"/>
    <w:rsid w:val="00A4504B"/>
    <w:rsid w:val="00A45953"/>
    <w:rsid w:val="00A46EB8"/>
    <w:rsid w:val="00A5074C"/>
    <w:rsid w:val="00A508F3"/>
    <w:rsid w:val="00A51712"/>
    <w:rsid w:val="00A517AE"/>
    <w:rsid w:val="00A51AB6"/>
    <w:rsid w:val="00A51F42"/>
    <w:rsid w:val="00A5217F"/>
    <w:rsid w:val="00A525D1"/>
    <w:rsid w:val="00A52635"/>
    <w:rsid w:val="00A527CF"/>
    <w:rsid w:val="00A53125"/>
    <w:rsid w:val="00A548AD"/>
    <w:rsid w:val="00A54F8F"/>
    <w:rsid w:val="00A55D8A"/>
    <w:rsid w:val="00A5605D"/>
    <w:rsid w:val="00A56AFC"/>
    <w:rsid w:val="00A57A57"/>
    <w:rsid w:val="00A57DDE"/>
    <w:rsid w:val="00A60360"/>
    <w:rsid w:val="00A604EC"/>
    <w:rsid w:val="00A606A9"/>
    <w:rsid w:val="00A60BCE"/>
    <w:rsid w:val="00A624B8"/>
    <w:rsid w:val="00A62504"/>
    <w:rsid w:val="00A62DE0"/>
    <w:rsid w:val="00A62EDE"/>
    <w:rsid w:val="00A63AE8"/>
    <w:rsid w:val="00A701B0"/>
    <w:rsid w:val="00A709A5"/>
    <w:rsid w:val="00A71022"/>
    <w:rsid w:val="00A712AA"/>
    <w:rsid w:val="00A71650"/>
    <w:rsid w:val="00A71C51"/>
    <w:rsid w:val="00A73399"/>
    <w:rsid w:val="00A73E73"/>
    <w:rsid w:val="00A75716"/>
    <w:rsid w:val="00A75DCD"/>
    <w:rsid w:val="00A76565"/>
    <w:rsid w:val="00A77D5D"/>
    <w:rsid w:val="00A80EE5"/>
    <w:rsid w:val="00A82E21"/>
    <w:rsid w:val="00A83146"/>
    <w:rsid w:val="00A832D4"/>
    <w:rsid w:val="00A83F41"/>
    <w:rsid w:val="00A86CE8"/>
    <w:rsid w:val="00A87AFA"/>
    <w:rsid w:val="00A90CF6"/>
    <w:rsid w:val="00A926A7"/>
    <w:rsid w:val="00A93DF9"/>
    <w:rsid w:val="00A94272"/>
    <w:rsid w:val="00A94829"/>
    <w:rsid w:val="00A9500D"/>
    <w:rsid w:val="00A95183"/>
    <w:rsid w:val="00AA04C8"/>
    <w:rsid w:val="00AA0E43"/>
    <w:rsid w:val="00AA44AF"/>
    <w:rsid w:val="00AA4D87"/>
    <w:rsid w:val="00AA5448"/>
    <w:rsid w:val="00AA55BD"/>
    <w:rsid w:val="00AA58DA"/>
    <w:rsid w:val="00AA6DA1"/>
    <w:rsid w:val="00AB0DEF"/>
    <w:rsid w:val="00AB2E24"/>
    <w:rsid w:val="00AB300E"/>
    <w:rsid w:val="00AB360D"/>
    <w:rsid w:val="00AB458D"/>
    <w:rsid w:val="00AB48C6"/>
    <w:rsid w:val="00AB4B91"/>
    <w:rsid w:val="00AB518F"/>
    <w:rsid w:val="00AB6D1E"/>
    <w:rsid w:val="00AC0201"/>
    <w:rsid w:val="00AC1599"/>
    <w:rsid w:val="00AC381A"/>
    <w:rsid w:val="00AC3CD4"/>
    <w:rsid w:val="00AC4D4F"/>
    <w:rsid w:val="00AC59B0"/>
    <w:rsid w:val="00AC73C9"/>
    <w:rsid w:val="00AD01F8"/>
    <w:rsid w:val="00AD0620"/>
    <w:rsid w:val="00AD413F"/>
    <w:rsid w:val="00AD4FC0"/>
    <w:rsid w:val="00AD5674"/>
    <w:rsid w:val="00AD6119"/>
    <w:rsid w:val="00AD65A4"/>
    <w:rsid w:val="00AD76DE"/>
    <w:rsid w:val="00AE0B03"/>
    <w:rsid w:val="00AE264C"/>
    <w:rsid w:val="00AE5EBE"/>
    <w:rsid w:val="00AE5FAF"/>
    <w:rsid w:val="00AE716E"/>
    <w:rsid w:val="00AE7308"/>
    <w:rsid w:val="00AF086E"/>
    <w:rsid w:val="00AF17ED"/>
    <w:rsid w:val="00AF1A66"/>
    <w:rsid w:val="00AF1D67"/>
    <w:rsid w:val="00AF2E48"/>
    <w:rsid w:val="00AF3570"/>
    <w:rsid w:val="00AF3AFF"/>
    <w:rsid w:val="00AF438E"/>
    <w:rsid w:val="00AF4638"/>
    <w:rsid w:val="00AF52FF"/>
    <w:rsid w:val="00AF534E"/>
    <w:rsid w:val="00AF65B9"/>
    <w:rsid w:val="00AF6D2E"/>
    <w:rsid w:val="00B00783"/>
    <w:rsid w:val="00B030AF"/>
    <w:rsid w:val="00B05513"/>
    <w:rsid w:val="00B06831"/>
    <w:rsid w:val="00B1040E"/>
    <w:rsid w:val="00B10D5D"/>
    <w:rsid w:val="00B1113B"/>
    <w:rsid w:val="00B11760"/>
    <w:rsid w:val="00B1257E"/>
    <w:rsid w:val="00B12A6A"/>
    <w:rsid w:val="00B13646"/>
    <w:rsid w:val="00B137E8"/>
    <w:rsid w:val="00B13BFF"/>
    <w:rsid w:val="00B1413F"/>
    <w:rsid w:val="00B14861"/>
    <w:rsid w:val="00B15E64"/>
    <w:rsid w:val="00B16764"/>
    <w:rsid w:val="00B17099"/>
    <w:rsid w:val="00B231B7"/>
    <w:rsid w:val="00B23467"/>
    <w:rsid w:val="00B24BAD"/>
    <w:rsid w:val="00B25215"/>
    <w:rsid w:val="00B252A7"/>
    <w:rsid w:val="00B266ED"/>
    <w:rsid w:val="00B26ECB"/>
    <w:rsid w:val="00B27E39"/>
    <w:rsid w:val="00B30502"/>
    <w:rsid w:val="00B31245"/>
    <w:rsid w:val="00B33E58"/>
    <w:rsid w:val="00B3416F"/>
    <w:rsid w:val="00B35B5E"/>
    <w:rsid w:val="00B375FD"/>
    <w:rsid w:val="00B3772D"/>
    <w:rsid w:val="00B40881"/>
    <w:rsid w:val="00B408B1"/>
    <w:rsid w:val="00B40BB6"/>
    <w:rsid w:val="00B41A06"/>
    <w:rsid w:val="00B41B92"/>
    <w:rsid w:val="00B42BE4"/>
    <w:rsid w:val="00B44B03"/>
    <w:rsid w:val="00B44B0E"/>
    <w:rsid w:val="00B504E2"/>
    <w:rsid w:val="00B51952"/>
    <w:rsid w:val="00B535F6"/>
    <w:rsid w:val="00B54DE9"/>
    <w:rsid w:val="00B55053"/>
    <w:rsid w:val="00B56B67"/>
    <w:rsid w:val="00B56CBB"/>
    <w:rsid w:val="00B56F57"/>
    <w:rsid w:val="00B576B6"/>
    <w:rsid w:val="00B57FFB"/>
    <w:rsid w:val="00B6003F"/>
    <w:rsid w:val="00B61590"/>
    <w:rsid w:val="00B62701"/>
    <w:rsid w:val="00B6329B"/>
    <w:rsid w:val="00B6673B"/>
    <w:rsid w:val="00B671E1"/>
    <w:rsid w:val="00B6756E"/>
    <w:rsid w:val="00B67F4D"/>
    <w:rsid w:val="00B70D1A"/>
    <w:rsid w:val="00B70D4B"/>
    <w:rsid w:val="00B71557"/>
    <w:rsid w:val="00B7370E"/>
    <w:rsid w:val="00B74CA9"/>
    <w:rsid w:val="00B74F91"/>
    <w:rsid w:val="00B7612A"/>
    <w:rsid w:val="00B76C6E"/>
    <w:rsid w:val="00B76FDB"/>
    <w:rsid w:val="00B803EA"/>
    <w:rsid w:val="00B819DC"/>
    <w:rsid w:val="00B81B93"/>
    <w:rsid w:val="00B81FAC"/>
    <w:rsid w:val="00B820F0"/>
    <w:rsid w:val="00B823D2"/>
    <w:rsid w:val="00B82711"/>
    <w:rsid w:val="00B82B78"/>
    <w:rsid w:val="00B832F6"/>
    <w:rsid w:val="00B84AEF"/>
    <w:rsid w:val="00B84F39"/>
    <w:rsid w:val="00B85CF1"/>
    <w:rsid w:val="00B86267"/>
    <w:rsid w:val="00B872E2"/>
    <w:rsid w:val="00B91131"/>
    <w:rsid w:val="00B91F3C"/>
    <w:rsid w:val="00B9236D"/>
    <w:rsid w:val="00B928D1"/>
    <w:rsid w:val="00B94F38"/>
    <w:rsid w:val="00B95E32"/>
    <w:rsid w:val="00B96776"/>
    <w:rsid w:val="00B973A1"/>
    <w:rsid w:val="00B97F1C"/>
    <w:rsid w:val="00BA0435"/>
    <w:rsid w:val="00BA0A4A"/>
    <w:rsid w:val="00BA0B4E"/>
    <w:rsid w:val="00BA0FD6"/>
    <w:rsid w:val="00BA3209"/>
    <w:rsid w:val="00BA4089"/>
    <w:rsid w:val="00BA6DB0"/>
    <w:rsid w:val="00BB0697"/>
    <w:rsid w:val="00BB0C72"/>
    <w:rsid w:val="00BB0F9A"/>
    <w:rsid w:val="00BB1882"/>
    <w:rsid w:val="00BB1A02"/>
    <w:rsid w:val="00BB1C12"/>
    <w:rsid w:val="00BB2713"/>
    <w:rsid w:val="00BB5269"/>
    <w:rsid w:val="00BB5CEB"/>
    <w:rsid w:val="00BB6C29"/>
    <w:rsid w:val="00BB79C5"/>
    <w:rsid w:val="00BC0D87"/>
    <w:rsid w:val="00BC20FD"/>
    <w:rsid w:val="00BC2D2C"/>
    <w:rsid w:val="00BC32A6"/>
    <w:rsid w:val="00BC349B"/>
    <w:rsid w:val="00BC34A8"/>
    <w:rsid w:val="00BC3571"/>
    <w:rsid w:val="00BC3EAE"/>
    <w:rsid w:val="00BC4693"/>
    <w:rsid w:val="00BC4EAA"/>
    <w:rsid w:val="00BC509D"/>
    <w:rsid w:val="00BC546C"/>
    <w:rsid w:val="00BC673B"/>
    <w:rsid w:val="00BC6772"/>
    <w:rsid w:val="00BC6DE5"/>
    <w:rsid w:val="00BC72F2"/>
    <w:rsid w:val="00BD0888"/>
    <w:rsid w:val="00BD1A67"/>
    <w:rsid w:val="00BD1E39"/>
    <w:rsid w:val="00BD25A1"/>
    <w:rsid w:val="00BD25FD"/>
    <w:rsid w:val="00BD2AEC"/>
    <w:rsid w:val="00BD2AF0"/>
    <w:rsid w:val="00BD338E"/>
    <w:rsid w:val="00BD33BE"/>
    <w:rsid w:val="00BD387F"/>
    <w:rsid w:val="00BD4572"/>
    <w:rsid w:val="00BD73A5"/>
    <w:rsid w:val="00BE00BA"/>
    <w:rsid w:val="00BE057B"/>
    <w:rsid w:val="00BE071C"/>
    <w:rsid w:val="00BE0870"/>
    <w:rsid w:val="00BE0FDE"/>
    <w:rsid w:val="00BE22C6"/>
    <w:rsid w:val="00BE35ED"/>
    <w:rsid w:val="00BE5894"/>
    <w:rsid w:val="00BE5A0D"/>
    <w:rsid w:val="00BE6824"/>
    <w:rsid w:val="00BE69E8"/>
    <w:rsid w:val="00BF08A2"/>
    <w:rsid w:val="00BF173F"/>
    <w:rsid w:val="00BF2916"/>
    <w:rsid w:val="00BF50CC"/>
    <w:rsid w:val="00BF54E7"/>
    <w:rsid w:val="00BF5D65"/>
    <w:rsid w:val="00BF5EE6"/>
    <w:rsid w:val="00C01273"/>
    <w:rsid w:val="00C01DCE"/>
    <w:rsid w:val="00C03166"/>
    <w:rsid w:val="00C05DDB"/>
    <w:rsid w:val="00C06041"/>
    <w:rsid w:val="00C0626F"/>
    <w:rsid w:val="00C06422"/>
    <w:rsid w:val="00C06C0E"/>
    <w:rsid w:val="00C11414"/>
    <w:rsid w:val="00C11450"/>
    <w:rsid w:val="00C13158"/>
    <w:rsid w:val="00C1386A"/>
    <w:rsid w:val="00C138B3"/>
    <w:rsid w:val="00C13D40"/>
    <w:rsid w:val="00C14A8F"/>
    <w:rsid w:val="00C16443"/>
    <w:rsid w:val="00C165DF"/>
    <w:rsid w:val="00C17361"/>
    <w:rsid w:val="00C222C3"/>
    <w:rsid w:val="00C244A4"/>
    <w:rsid w:val="00C2535C"/>
    <w:rsid w:val="00C27F0C"/>
    <w:rsid w:val="00C30318"/>
    <w:rsid w:val="00C3214A"/>
    <w:rsid w:val="00C35242"/>
    <w:rsid w:val="00C355F1"/>
    <w:rsid w:val="00C35AEB"/>
    <w:rsid w:val="00C36152"/>
    <w:rsid w:val="00C372AC"/>
    <w:rsid w:val="00C37889"/>
    <w:rsid w:val="00C40D2C"/>
    <w:rsid w:val="00C41E50"/>
    <w:rsid w:val="00C42387"/>
    <w:rsid w:val="00C42931"/>
    <w:rsid w:val="00C44289"/>
    <w:rsid w:val="00C451BF"/>
    <w:rsid w:val="00C472A1"/>
    <w:rsid w:val="00C50445"/>
    <w:rsid w:val="00C50B78"/>
    <w:rsid w:val="00C510A8"/>
    <w:rsid w:val="00C51384"/>
    <w:rsid w:val="00C5270E"/>
    <w:rsid w:val="00C53420"/>
    <w:rsid w:val="00C53BFD"/>
    <w:rsid w:val="00C544CA"/>
    <w:rsid w:val="00C5473F"/>
    <w:rsid w:val="00C555A7"/>
    <w:rsid w:val="00C5570C"/>
    <w:rsid w:val="00C55AA7"/>
    <w:rsid w:val="00C564B9"/>
    <w:rsid w:val="00C57032"/>
    <w:rsid w:val="00C6162F"/>
    <w:rsid w:val="00C617C5"/>
    <w:rsid w:val="00C61BE0"/>
    <w:rsid w:val="00C61F93"/>
    <w:rsid w:val="00C62094"/>
    <w:rsid w:val="00C62631"/>
    <w:rsid w:val="00C6442E"/>
    <w:rsid w:val="00C64AF1"/>
    <w:rsid w:val="00C66697"/>
    <w:rsid w:val="00C668D3"/>
    <w:rsid w:val="00C70846"/>
    <w:rsid w:val="00C73973"/>
    <w:rsid w:val="00C7421B"/>
    <w:rsid w:val="00C75FDB"/>
    <w:rsid w:val="00C77417"/>
    <w:rsid w:val="00C81466"/>
    <w:rsid w:val="00C819B0"/>
    <w:rsid w:val="00C824DC"/>
    <w:rsid w:val="00C828BF"/>
    <w:rsid w:val="00C84549"/>
    <w:rsid w:val="00C85A0E"/>
    <w:rsid w:val="00C8606C"/>
    <w:rsid w:val="00C866FA"/>
    <w:rsid w:val="00C86EF0"/>
    <w:rsid w:val="00C87226"/>
    <w:rsid w:val="00C9037C"/>
    <w:rsid w:val="00C9121C"/>
    <w:rsid w:val="00C91CE9"/>
    <w:rsid w:val="00C93795"/>
    <w:rsid w:val="00C94300"/>
    <w:rsid w:val="00C95B73"/>
    <w:rsid w:val="00C95DBD"/>
    <w:rsid w:val="00C96EFD"/>
    <w:rsid w:val="00C97B95"/>
    <w:rsid w:val="00C97B96"/>
    <w:rsid w:val="00CA0333"/>
    <w:rsid w:val="00CA07DE"/>
    <w:rsid w:val="00CA08C2"/>
    <w:rsid w:val="00CA0B50"/>
    <w:rsid w:val="00CA19DA"/>
    <w:rsid w:val="00CA1B96"/>
    <w:rsid w:val="00CA1E0A"/>
    <w:rsid w:val="00CA2087"/>
    <w:rsid w:val="00CA27EF"/>
    <w:rsid w:val="00CA28CC"/>
    <w:rsid w:val="00CA6008"/>
    <w:rsid w:val="00CA6C4D"/>
    <w:rsid w:val="00CA6CED"/>
    <w:rsid w:val="00CA6DD8"/>
    <w:rsid w:val="00CA7B72"/>
    <w:rsid w:val="00CB190D"/>
    <w:rsid w:val="00CB1A31"/>
    <w:rsid w:val="00CB218B"/>
    <w:rsid w:val="00CB2A9E"/>
    <w:rsid w:val="00CB40D0"/>
    <w:rsid w:val="00CB4682"/>
    <w:rsid w:val="00CB4B33"/>
    <w:rsid w:val="00CB4F17"/>
    <w:rsid w:val="00CB580F"/>
    <w:rsid w:val="00CB6A0F"/>
    <w:rsid w:val="00CC06A9"/>
    <w:rsid w:val="00CC17A1"/>
    <w:rsid w:val="00CC25E8"/>
    <w:rsid w:val="00CC4080"/>
    <w:rsid w:val="00CC4519"/>
    <w:rsid w:val="00CC48BC"/>
    <w:rsid w:val="00CC48C4"/>
    <w:rsid w:val="00CC61D7"/>
    <w:rsid w:val="00CC66A9"/>
    <w:rsid w:val="00CC759C"/>
    <w:rsid w:val="00CC7A60"/>
    <w:rsid w:val="00CD0120"/>
    <w:rsid w:val="00CD10A7"/>
    <w:rsid w:val="00CD125D"/>
    <w:rsid w:val="00CD588C"/>
    <w:rsid w:val="00CD596E"/>
    <w:rsid w:val="00CD5F01"/>
    <w:rsid w:val="00CD6ECA"/>
    <w:rsid w:val="00CE02F6"/>
    <w:rsid w:val="00CE0FDC"/>
    <w:rsid w:val="00CE328A"/>
    <w:rsid w:val="00CE3A3F"/>
    <w:rsid w:val="00CE4DD4"/>
    <w:rsid w:val="00CE5F81"/>
    <w:rsid w:val="00CF239E"/>
    <w:rsid w:val="00CF2934"/>
    <w:rsid w:val="00CF2B7C"/>
    <w:rsid w:val="00CF5BA9"/>
    <w:rsid w:val="00CF69FE"/>
    <w:rsid w:val="00D00E40"/>
    <w:rsid w:val="00D028D5"/>
    <w:rsid w:val="00D03EB6"/>
    <w:rsid w:val="00D04C36"/>
    <w:rsid w:val="00D05BF2"/>
    <w:rsid w:val="00D05F05"/>
    <w:rsid w:val="00D106A4"/>
    <w:rsid w:val="00D115D1"/>
    <w:rsid w:val="00D12AF8"/>
    <w:rsid w:val="00D14674"/>
    <w:rsid w:val="00D151DE"/>
    <w:rsid w:val="00D15D3D"/>
    <w:rsid w:val="00D16DFF"/>
    <w:rsid w:val="00D174DB"/>
    <w:rsid w:val="00D1768F"/>
    <w:rsid w:val="00D17E3C"/>
    <w:rsid w:val="00D2101F"/>
    <w:rsid w:val="00D210BB"/>
    <w:rsid w:val="00D220DA"/>
    <w:rsid w:val="00D2269D"/>
    <w:rsid w:val="00D22F32"/>
    <w:rsid w:val="00D23FC1"/>
    <w:rsid w:val="00D27C3C"/>
    <w:rsid w:val="00D27CDD"/>
    <w:rsid w:val="00D317D5"/>
    <w:rsid w:val="00D31B7A"/>
    <w:rsid w:val="00D32FF2"/>
    <w:rsid w:val="00D351ED"/>
    <w:rsid w:val="00D36647"/>
    <w:rsid w:val="00D369A9"/>
    <w:rsid w:val="00D36B70"/>
    <w:rsid w:val="00D4056C"/>
    <w:rsid w:val="00D41EE5"/>
    <w:rsid w:val="00D42C27"/>
    <w:rsid w:val="00D43766"/>
    <w:rsid w:val="00D4570A"/>
    <w:rsid w:val="00D500A2"/>
    <w:rsid w:val="00D52AC8"/>
    <w:rsid w:val="00D530E3"/>
    <w:rsid w:val="00D54DC1"/>
    <w:rsid w:val="00D55556"/>
    <w:rsid w:val="00D56231"/>
    <w:rsid w:val="00D5635D"/>
    <w:rsid w:val="00D56EEE"/>
    <w:rsid w:val="00D60D2D"/>
    <w:rsid w:val="00D60F90"/>
    <w:rsid w:val="00D61E7D"/>
    <w:rsid w:val="00D626FB"/>
    <w:rsid w:val="00D6421D"/>
    <w:rsid w:val="00D6534B"/>
    <w:rsid w:val="00D67418"/>
    <w:rsid w:val="00D6795E"/>
    <w:rsid w:val="00D71093"/>
    <w:rsid w:val="00D71D8D"/>
    <w:rsid w:val="00D72444"/>
    <w:rsid w:val="00D72B74"/>
    <w:rsid w:val="00D72EB6"/>
    <w:rsid w:val="00D736DF"/>
    <w:rsid w:val="00D73A50"/>
    <w:rsid w:val="00D73F15"/>
    <w:rsid w:val="00D75BC4"/>
    <w:rsid w:val="00D75E8D"/>
    <w:rsid w:val="00D77800"/>
    <w:rsid w:val="00D81C2F"/>
    <w:rsid w:val="00D83426"/>
    <w:rsid w:val="00D8342F"/>
    <w:rsid w:val="00D834C1"/>
    <w:rsid w:val="00D83862"/>
    <w:rsid w:val="00D83FD0"/>
    <w:rsid w:val="00D86123"/>
    <w:rsid w:val="00D8688F"/>
    <w:rsid w:val="00D86C51"/>
    <w:rsid w:val="00D87BD2"/>
    <w:rsid w:val="00D90AC2"/>
    <w:rsid w:val="00D90B42"/>
    <w:rsid w:val="00D90E5E"/>
    <w:rsid w:val="00D912CB"/>
    <w:rsid w:val="00D93FAD"/>
    <w:rsid w:val="00D96EC2"/>
    <w:rsid w:val="00D97A62"/>
    <w:rsid w:val="00DA03DE"/>
    <w:rsid w:val="00DA0A6D"/>
    <w:rsid w:val="00DA3FAD"/>
    <w:rsid w:val="00DA5420"/>
    <w:rsid w:val="00DA60F1"/>
    <w:rsid w:val="00DA6C4F"/>
    <w:rsid w:val="00DB1A0B"/>
    <w:rsid w:val="00DB1C9E"/>
    <w:rsid w:val="00DB235E"/>
    <w:rsid w:val="00DB258E"/>
    <w:rsid w:val="00DB25ED"/>
    <w:rsid w:val="00DB360D"/>
    <w:rsid w:val="00DB3789"/>
    <w:rsid w:val="00DB419C"/>
    <w:rsid w:val="00DB4A85"/>
    <w:rsid w:val="00DB55CC"/>
    <w:rsid w:val="00DB5FB3"/>
    <w:rsid w:val="00DB6CC1"/>
    <w:rsid w:val="00DB7C2E"/>
    <w:rsid w:val="00DC13DE"/>
    <w:rsid w:val="00DC203C"/>
    <w:rsid w:val="00DC3284"/>
    <w:rsid w:val="00DC3DDC"/>
    <w:rsid w:val="00DC4374"/>
    <w:rsid w:val="00DC445F"/>
    <w:rsid w:val="00DC44B1"/>
    <w:rsid w:val="00DC5878"/>
    <w:rsid w:val="00DC5F7B"/>
    <w:rsid w:val="00DC7D94"/>
    <w:rsid w:val="00DD1034"/>
    <w:rsid w:val="00DD15F7"/>
    <w:rsid w:val="00DD27E5"/>
    <w:rsid w:val="00DD2B6A"/>
    <w:rsid w:val="00DD5206"/>
    <w:rsid w:val="00DD601A"/>
    <w:rsid w:val="00DD612D"/>
    <w:rsid w:val="00DD61E2"/>
    <w:rsid w:val="00DD65E7"/>
    <w:rsid w:val="00DD7093"/>
    <w:rsid w:val="00DD79CA"/>
    <w:rsid w:val="00DE0599"/>
    <w:rsid w:val="00DE15BD"/>
    <w:rsid w:val="00DE1BFB"/>
    <w:rsid w:val="00DE349B"/>
    <w:rsid w:val="00DE3E8A"/>
    <w:rsid w:val="00DE3F83"/>
    <w:rsid w:val="00DE74B5"/>
    <w:rsid w:val="00DE75E5"/>
    <w:rsid w:val="00DF0F39"/>
    <w:rsid w:val="00DF11A8"/>
    <w:rsid w:val="00DF1E01"/>
    <w:rsid w:val="00DF291A"/>
    <w:rsid w:val="00DF299D"/>
    <w:rsid w:val="00DF3E5C"/>
    <w:rsid w:val="00DF4210"/>
    <w:rsid w:val="00DF5906"/>
    <w:rsid w:val="00DF5B64"/>
    <w:rsid w:val="00E003A3"/>
    <w:rsid w:val="00E012E6"/>
    <w:rsid w:val="00E03191"/>
    <w:rsid w:val="00E0378C"/>
    <w:rsid w:val="00E038BF"/>
    <w:rsid w:val="00E04ACE"/>
    <w:rsid w:val="00E04BF2"/>
    <w:rsid w:val="00E0541A"/>
    <w:rsid w:val="00E05589"/>
    <w:rsid w:val="00E05AC7"/>
    <w:rsid w:val="00E05DC4"/>
    <w:rsid w:val="00E07B05"/>
    <w:rsid w:val="00E10606"/>
    <w:rsid w:val="00E12022"/>
    <w:rsid w:val="00E121DB"/>
    <w:rsid w:val="00E1382D"/>
    <w:rsid w:val="00E13F9B"/>
    <w:rsid w:val="00E14813"/>
    <w:rsid w:val="00E14B7D"/>
    <w:rsid w:val="00E15C2C"/>
    <w:rsid w:val="00E1605F"/>
    <w:rsid w:val="00E169AD"/>
    <w:rsid w:val="00E16CB6"/>
    <w:rsid w:val="00E2188D"/>
    <w:rsid w:val="00E21A4C"/>
    <w:rsid w:val="00E22B23"/>
    <w:rsid w:val="00E234E7"/>
    <w:rsid w:val="00E235E1"/>
    <w:rsid w:val="00E238A7"/>
    <w:rsid w:val="00E23947"/>
    <w:rsid w:val="00E25040"/>
    <w:rsid w:val="00E25128"/>
    <w:rsid w:val="00E2543F"/>
    <w:rsid w:val="00E26168"/>
    <w:rsid w:val="00E273A7"/>
    <w:rsid w:val="00E27470"/>
    <w:rsid w:val="00E35A4F"/>
    <w:rsid w:val="00E36247"/>
    <w:rsid w:val="00E365A3"/>
    <w:rsid w:val="00E36E0D"/>
    <w:rsid w:val="00E36FAC"/>
    <w:rsid w:val="00E41EBF"/>
    <w:rsid w:val="00E42AE1"/>
    <w:rsid w:val="00E45918"/>
    <w:rsid w:val="00E506E7"/>
    <w:rsid w:val="00E51ED1"/>
    <w:rsid w:val="00E53469"/>
    <w:rsid w:val="00E53482"/>
    <w:rsid w:val="00E53C7A"/>
    <w:rsid w:val="00E55E04"/>
    <w:rsid w:val="00E56667"/>
    <w:rsid w:val="00E63A3F"/>
    <w:rsid w:val="00E65D9B"/>
    <w:rsid w:val="00E6730E"/>
    <w:rsid w:val="00E70798"/>
    <w:rsid w:val="00E71A4A"/>
    <w:rsid w:val="00E71A7B"/>
    <w:rsid w:val="00E7410F"/>
    <w:rsid w:val="00E74B5B"/>
    <w:rsid w:val="00E74C26"/>
    <w:rsid w:val="00E74D68"/>
    <w:rsid w:val="00E75DF0"/>
    <w:rsid w:val="00E7757F"/>
    <w:rsid w:val="00E804F3"/>
    <w:rsid w:val="00E80F96"/>
    <w:rsid w:val="00E84436"/>
    <w:rsid w:val="00E846D5"/>
    <w:rsid w:val="00E8480B"/>
    <w:rsid w:val="00E86B59"/>
    <w:rsid w:val="00E90927"/>
    <w:rsid w:val="00E90C2C"/>
    <w:rsid w:val="00E930BE"/>
    <w:rsid w:val="00E93C73"/>
    <w:rsid w:val="00E96367"/>
    <w:rsid w:val="00E97726"/>
    <w:rsid w:val="00EA0D0A"/>
    <w:rsid w:val="00EA3CA0"/>
    <w:rsid w:val="00EA4031"/>
    <w:rsid w:val="00EA546D"/>
    <w:rsid w:val="00EB04E5"/>
    <w:rsid w:val="00EB1666"/>
    <w:rsid w:val="00EB4985"/>
    <w:rsid w:val="00EB7415"/>
    <w:rsid w:val="00EB7871"/>
    <w:rsid w:val="00EC105A"/>
    <w:rsid w:val="00EC3C9E"/>
    <w:rsid w:val="00EC3E53"/>
    <w:rsid w:val="00EC41EC"/>
    <w:rsid w:val="00EC64B4"/>
    <w:rsid w:val="00EC713E"/>
    <w:rsid w:val="00ED0681"/>
    <w:rsid w:val="00ED0871"/>
    <w:rsid w:val="00ED097F"/>
    <w:rsid w:val="00ED1467"/>
    <w:rsid w:val="00ED1489"/>
    <w:rsid w:val="00ED1F62"/>
    <w:rsid w:val="00ED381F"/>
    <w:rsid w:val="00ED4B92"/>
    <w:rsid w:val="00ED5EDA"/>
    <w:rsid w:val="00ED6320"/>
    <w:rsid w:val="00ED6966"/>
    <w:rsid w:val="00ED7C3C"/>
    <w:rsid w:val="00EE0FEF"/>
    <w:rsid w:val="00EE1EE3"/>
    <w:rsid w:val="00EE39EE"/>
    <w:rsid w:val="00EE3BAF"/>
    <w:rsid w:val="00EE40C2"/>
    <w:rsid w:val="00EE45B3"/>
    <w:rsid w:val="00EE4BA6"/>
    <w:rsid w:val="00EE4E6F"/>
    <w:rsid w:val="00EE582E"/>
    <w:rsid w:val="00EE6659"/>
    <w:rsid w:val="00EE6974"/>
    <w:rsid w:val="00EE6D87"/>
    <w:rsid w:val="00EE77BC"/>
    <w:rsid w:val="00EF0069"/>
    <w:rsid w:val="00EF1E74"/>
    <w:rsid w:val="00EF34BC"/>
    <w:rsid w:val="00EF47FD"/>
    <w:rsid w:val="00EF5EF3"/>
    <w:rsid w:val="00EF66BD"/>
    <w:rsid w:val="00EF6AF8"/>
    <w:rsid w:val="00EF7E12"/>
    <w:rsid w:val="00F038FB"/>
    <w:rsid w:val="00F0464B"/>
    <w:rsid w:val="00F047DA"/>
    <w:rsid w:val="00F048B1"/>
    <w:rsid w:val="00F04D04"/>
    <w:rsid w:val="00F060EF"/>
    <w:rsid w:val="00F07B3D"/>
    <w:rsid w:val="00F07C7D"/>
    <w:rsid w:val="00F10184"/>
    <w:rsid w:val="00F10A01"/>
    <w:rsid w:val="00F10B91"/>
    <w:rsid w:val="00F10C6F"/>
    <w:rsid w:val="00F11F70"/>
    <w:rsid w:val="00F15052"/>
    <w:rsid w:val="00F151BC"/>
    <w:rsid w:val="00F15943"/>
    <w:rsid w:val="00F166E3"/>
    <w:rsid w:val="00F1775E"/>
    <w:rsid w:val="00F21507"/>
    <w:rsid w:val="00F21CD4"/>
    <w:rsid w:val="00F26700"/>
    <w:rsid w:val="00F26B99"/>
    <w:rsid w:val="00F32391"/>
    <w:rsid w:val="00F3255E"/>
    <w:rsid w:val="00F340A6"/>
    <w:rsid w:val="00F34FF0"/>
    <w:rsid w:val="00F35846"/>
    <w:rsid w:val="00F35860"/>
    <w:rsid w:val="00F3627C"/>
    <w:rsid w:val="00F3633A"/>
    <w:rsid w:val="00F37EE7"/>
    <w:rsid w:val="00F4094F"/>
    <w:rsid w:val="00F420DB"/>
    <w:rsid w:val="00F42EC9"/>
    <w:rsid w:val="00F42F71"/>
    <w:rsid w:val="00F43224"/>
    <w:rsid w:val="00F437BF"/>
    <w:rsid w:val="00F446AC"/>
    <w:rsid w:val="00F44B2A"/>
    <w:rsid w:val="00F44C74"/>
    <w:rsid w:val="00F45550"/>
    <w:rsid w:val="00F46917"/>
    <w:rsid w:val="00F46EB2"/>
    <w:rsid w:val="00F46F3E"/>
    <w:rsid w:val="00F47366"/>
    <w:rsid w:val="00F51497"/>
    <w:rsid w:val="00F522FC"/>
    <w:rsid w:val="00F5307F"/>
    <w:rsid w:val="00F53BEF"/>
    <w:rsid w:val="00F53D9C"/>
    <w:rsid w:val="00F549DD"/>
    <w:rsid w:val="00F61414"/>
    <w:rsid w:val="00F62199"/>
    <w:rsid w:val="00F63210"/>
    <w:rsid w:val="00F63DBA"/>
    <w:rsid w:val="00F64692"/>
    <w:rsid w:val="00F6481C"/>
    <w:rsid w:val="00F64DDB"/>
    <w:rsid w:val="00F6541D"/>
    <w:rsid w:val="00F66E39"/>
    <w:rsid w:val="00F6740A"/>
    <w:rsid w:val="00F67AD2"/>
    <w:rsid w:val="00F67C25"/>
    <w:rsid w:val="00F70556"/>
    <w:rsid w:val="00F70BE7"/>
    <w:rsid w:val="00F71184"/>
    <w:rsid w:val="00F71897"/>
    <w:rsid w:val="00F72245"/>
    <w:rsid w:val="00F724B7"/>
    <w:rsid w:val="00F72EC1"/>
    <w:rsid w:val="00F7353E"/>
    <w:rsid w:val="00F74ED6"/>
    <w:rsid w:val="00F77B4E"/>
    <w:rsid w:val="00F80662"/>
    <w:rsid w:val="00F811C9"/>
    <w:rsid w:val="00F83D3D"/>
    <w:rsid w:val="00F84B86"/>
    <w:rsid w:val="00F85BA1"/>
    <w:rsid w:val="00F85CBF"/>
    <w:rsid w:val="00F8652A"/>
    <w:rsid w:val="00F86A51"/>
    <w:rsid w:val="00F86EB3"/>
    <w:rsid w:val="00F87421"/>
    <w:rsid w:val="00F90099"/>
    <w:rsid w:val="00F900E5"/>
    <w:rsid w:val="00F9013A"/>
    <w:rsid w:val="00F9032D"/>
    <w:rsid w:val="00F90770"/>
    <w:rsid w:val="00F928EC"/>
    <w:rsid w:val="00F93E41"/>
    <w:rsid w:val="00F941B2"/>
    <w:rsid w:val="00F948A8"/>
    <w:rsid w:val="00F95D66"/>
    <w:rsid w:val="00F965EA"/>
    <w:rsid w:val="00F97322"/>
    <w:rsid w:val="00F97D9F"/>
    <w:rsid w:val="00FA050E"/>
    <w:rsid w:val="00FA10C5"/>
    <w:rsid w:val="00FA199C"/>
    <w:rsid w:val="00FA4C3D"/>
    <w:rsid w:val="00FA65B3"/>
    <w:rsid w:val="00FB0D96"/>
    <w:rsid w:val="00FB162C"/>
    <w:rsid w:val="00FB17CC"/>
    <w:rsid w:val="00FB5489"/>
    <w:rsid w:val="00FB7187"/>
    <w:rsid w:val="00FB7826"/>
    <w:rsid w:val="00FB799D"/>
    <w:rsid w:val="00FC23A4"/>
    <w:rsid w:val="00FC39E4"/>
    <w:rsid w:val="00FC6A39"/>
    <w:rsid w:val="00FC7567"/>
    <w:rsid w:val="00FC76F6"/>
    <w:rsid w:val="00FD0866"/>
    <w:rsid w:val="00FD0D8D"/>
    <w:rsid w:val="00FD1CE2"/>
    <w:rsid w:val="00FD1F79"/>
    <w:rsid w:val="00FD43FC"/>
    <w:rsid w:val="00FD5475"/>
    <w:rsid w:val="00FD576C"/>
    <w:rsid w:val="00FD7147"/>
    <w:rsid w:val="00FD7AE4"/>
    <w:rsid w:val="00FE0DDF"/>
    <w:rsid w:val="00FE1F2E"/>
    <w:rsid w:val="00FE2062"/>
    <w:rsid w:val="00FE2113"/>
    <w:rsid w:val="00FE3246"/>
    <w:rsid w:val="00FE3622"/>
    <w:rsid w:val="00FE5327"/>
    <w:rsid w:val="00FE61EE"/>
    <w:rsid w:val="00FE79CF"/>
    <w:rsid w:val="00FF0FE2"/>
    <w:rsid w:val="00FF24F3"/>
    <w:rsid w:val="00FF59EB"/>
    <w:rsid w:val="00FF7BB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14:docId w14:val="08DF0101"/>
  <w15:docId w15:val="{FCFD1588-E7AD-4237-A17B-7BC9AD441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42C27"/>
    <w:rPr>
      <w:rFonts w:ascii="Times New Roman" w:eastAsia="Times New Roman" w:hAnsi="Times New Roman"/>
      <w:sz w:val="24"/>
      <w:szCs w:val="24"/>
    </w:rPr>
  </w:style>
  <w:style w:type="paragraph" w:styleId="Titre1">
    <w:name w:val="heading 1"/>
    <w:basedOn w:val="Normal"/>
    <w:next w:val="Normal"/>
    <w:link w:val="Titre1Car"/>
    <w:uiPriority w:val="9"/>
    <w:qFormat/>
    <w:rsid w:val="00C03166"/>
    <w:pPr>
      <w:keepNext/>
      <w:keepLines/>
      <w:spacing w:before="480"/>
      <w:outlineLvl w:val="0"/>
    </w:pPr>
    <w:rPr>
      <w:rFonts w:ascii="Cambria" w:hAnsi="Cambria"/>
      <w:b/>
      <w:bCs/>
      <w:color w:val="365F91"/>
      <w:sz w:val="28"/>
      <w:szCs w:val="28"/>
    </w:rPr>
  </w:style>
  <w:style w:type="paragraph" w:styleId="Titre2">
    <w:name w:val="heading 2"/>
    <w:basedOn w:val="Paragraphedeliste"/>
    <w:next w:val="Normal"/>
    <w:link w:val="Titre2Car"/>
    <w:uiPriority w:val="9"/>
    <w:semiHidden/>
    <w:unhideWhenUsed/>
    <w:qFormat/>
    <w:rsid w:val="00C03166"/>
    <w:pPr>
      <w:keepNext/>
      <w:spacing w:before="240" w:after="60"/>
      <w:ind w:left="0"/>
      <w:outlineLvl w:val="1"/>
    </w:pPr>
    <w:rPr>
      <w:rFonts w:ascii="Cambria" w:hAnsi="Cambria"/>
      <w:b/>
      <w:bCs/>
      <w:i/>
      <w:iCs/>
      <w:sz w:val="28"/>
      <w:szCs w:val="28"/>
    </w:rPr>
  </w:style>
  <w:style w:type="paragraph" w:styleId="Titre3">
    <w:name w:val="heading 3"/>
    <w:basedOn w:val="Normal"/>
    <w:next w:val="Normal"/>
    <w:link w:val="Titre3Car"/>
    <w:uiPriority w:val="9"/>
    <w:semiHidden/>
    <w:unhideWhenUsed/>
    <w:qFormat/>
    <w:rsid w:val="00C03166"/>
    <w:pPr>
      <w:keepNext/>
      <w:spacing w:before="240" w:after="60"/>
      <w:outlineLvl w:val="2"/>
    </w:pPr>
    <w:rPr>
      <w:rFonts w:ascii="Cambria" w:hAnsi="Cambria"/>
      <w:b/>
      <w:bCs/>
      <w:sz w:val="26"/>
      <w:szCs w:val="26"/>
    </w:rPr>
  </w:style>
  <w:style w:type="paragraph" w:styleId="Titre4">
    <w:name w:val="heading 4"/>
    <w:basedOn w:val="Normal"/>
    <w:next w:val="Normal"/>
    <w:link w:val="Titre4Car"/>
    <w:uiPriority w:val="9"/>
    <w:semiHidden/>
    <w:unhideWhenUsed/>
    <w:qFormat/>
    <w:rsid w:val="00C03166"/>
    <w:pPr>
      <w:keepNext/>
      <w:spacing w:before="240" w:after="60"/>
      <w:outlineLvl w:val="3"/>
    </w:pPr>
    <w:rPr>
      <w:rFonts w:ascii="Calibri" w:hAnsi="Calibri"/>
      <w:b/>
      <w:bCs/>
      <w:sz w:val="28"/>
      <w:szCs w:val="28"/>
    </w:rPr>
  </w:style>
  <w:style w:type="paragraph" w:styleId="Titre5">
    <w:name w:val="heading 5"/>
    <w:basedOn w:val="Normal"/>
    <w:next w:val="Normal"/>
    <w:link w:val="Titre5Car"/>
    <w:uiPriority w:val="9"/>
    <w:semiHidden/>
    <w:unhideWhenUsed/>
    <w:qFormat/>
    <w:rsid w:val="00C03166"/>
    <w:pPr>
      <w:keepNext/>
      <w:keepLines/>
      <w:spacing w:before="200"/>
      <w:outlineLvl w:val="4"/>
    </w:pPr>
    <w:rPr>
      <w:rFonts w:ascii="Cambria" w:hAnsi="Cambria"/>
      <w:color w:val="243F60"/>
    </w:rPr>
  </w:style>
  <w:style w:type="paragraph" w:styleId="Titre6">
    <w:name w:val="heading 6"/>
    <w:basedOn w:val="Normal"/>
    <w:next w:val="Normal"/>
    <w:link w:val="Titre6Car"/>
    <w:uiPriority w:val="9"/>
    <w:semiHidden/>
    <w:unhideWhenUsed/>
    <w:qFormat/>
    <w:rsid w:val="00C03166"/>
    <w:pPr>
      <w:keepNext/>
      <w:keepLines/>
      <w:spacing w:before="200"/>
      <w:outlineLvl w:val="5"/>
    </w:pPr>
    <w:rPr>
      <w:rFonts w:ascii="Cambria" w:hAnsi="Cambria"/>
      <w:i/>
      <w:iCs/>
      <w:color w:val="243F60"/>
    </w:rPr>
  </w:style>
  <w:style w:type="paragraph" w:styleId="Titre7">
    <w:name w:val="heading 7"/>
    <w:basedOn w:val="Normal"/>
    <w:next w:val="Normal"/>
    <w:link w:val="Titre7Car"/>
    <w:uiPriority w:val="9"/>
    <w:semiHidden/>
    <w:unhideWhenUsed/>
    <w:qFormat/>
    <w:rsid w:val="00C03166"/>
    <w:pPr>
      <w:keepNext/>
      <w:keepLines/>
      <w:spacing w:before="200"/>
      <w:outlineLvl w:val="6"/>
    </w:pPr>
    <w:rPr>
      <w:rFonts w:ascii="Cambria" w:hAnsi="Cambria"/>
      <w:i/>
      <w:iCs/>
      <w:color w:val="404040"/>
    </w:rPr>
  </w:style>
  <w:style w:type="paragraph" w:styleId="Titre8">
    <w:name w:val="heading 8"/>
    <w:basedOn w:val="Normal"/>
    <w:next w:val="Normal"/>
    <w:link w:val="Titre8Car"/>
    <w:uiPriority w:val="9"/>
    <w:semiHidden/>
    <w:unhideWhenUsed/>
    <w:qFormat/>
    <w:rsid w:val="00C03166"/>
    <w:pPr>
      <w:keepNext/>
      <w:keepLines/>
      <w:spacing w:before="200"/>
      <w:outlineLvl w:val="7"/>
    </w:pPr>
    <w:rPr>
      <w:rFonts w:ascii="Cambria" w:hAnsi="Cambria"/>
      <w:color w:val="404040"/>
      <w:sz w:val="20"/>
      <w:szCs w:val="20"/>
    </w:rPr>
  </w:style>
  <w:style w:type="paragraph" w:styleId="Titre9">
    <w:name w:val="heading 9"/>
    <w:basedOn w:val="Normal"/>
    <w:next w:val="Normal"/>
    <w:link w:val="Titre9Car"/>
    <w:uiPriority w:val="9"/>
    <w:semiHidden/>
    <w:unhideWhenUsed/>
    <w:qFormat/>
    <w:rsid w:val="00C03166"/>
    <w:pPr>
      <w:keepNext/>
      <w:keepLines/>
      <w:spacing w:before="200"/>
      <w:outlineLvl w:val="8"/>
    </w:pPr>
    <w:rPr>
      <w:rFonts w:ascii="Cambria" w:hAnsi="Cambria"/>
      <w:i/>
      <w:iCs/>
      <w:color w:val="404040"/>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rsid w:val="00C03166"/>
    <w:rPr>
      <w:rFonts w:ascii="Cambria" w:eastAsia="Times New Roman" w:hAnsi="Cambria" w:cs="Times New Roman"/>
      <w:b/>
      <w:bCs/>
      <w:color w:val="365F91"/>
      <w:sz w:val="28"/>
      <w:szCs w:val="28"/>
    </w:rPr>
  </w:style>
  <w:style w:type="character" w:customStyle="1" w:styleId="Titre2Car">
    <w:name w:val="Titre 2 Car"/>
    <w:basedOn w:val="Policepardfaut"/>
    <w:link w:val="Titre2"/>
    <w:uiPriority w:val="9"/>
    <w:semiHidden/>
    <w:rsid w:val="00C03166"/>
    <w:rPr>
      <w:rFonts w:ascii="Cambria" w:eastAsia="Times New Roman" w:hAnsi="Cambria" w:cs="Times New Roman"/>
      <w:b/>
      <w:bCs/>
      <w:i/>
      <w:iCs/>
      <w:sz w:val="28"/>
      <w:szCs w:val="28"/>
      <w:lang w:eastAsia="en-US"/>
    </w:rPr>
  </w:style>
  <w:style w:type="paragraph" w:styleId="Paragraphedeliste">
    <w:name w:val="List Paragraph"/>
    <w:basedOn w:val="Normal"/>
    <w:uiPriority w:val="34"/>
    <w:qFormat/>
    <w:rsid w:val="00C03166"/>
    <w:pPr>
      <w:ind w:left="720"/>
      <w:contextualSpacing/>
    </w:pPr>
  </w:style>
  <w:style w:type="character" w:customStyle="1" w:styleId="Titre3Car">
    <w:name w:val="Titre 3 Car"/>
    <w:basedOn w:val="Policepardfaut"/>
    <w:link w:val="Titre3"/>
    <w:uiPriority w:val="9"/>
    <w:semiHidden/>
    <w:rsid w:val="00C03166"/>
    <w:rPr>
      <w:rFonts w:ascii="Cambria" w:eastAsia="Times New Roman" w:hAnsi="Cambria" w:cs="Times New Roman"/>
      <w:b/>
      <w:bCs/>
      <w:sz w:val="26"/>
      <w:szCs w:val="26"/>
      <w:lang w:eastAsia="en-US"/>
    </w:rPr>
  </w:style>
  <w:style w:type="character" w:customStyle="1" w:styleId="Titre4Car">
    <w:name w:val="Titre 4 Car"/>
    <w:basedOn w:val="Policepardfaut"/>
    <w:link w:val="Titre4"/>
    <w:uiPriority w:val="9"/>
    <w:semiHidden/>
    <w:rsid w:val="00C03166"/>
    <w:rPr>
      <w:rFonts w:ascii="Calibri" w:eastAsia="Times New Roman" w:hAnsi="Calibri" w:cs="Times New Roman"/>
      <w:b/>
      <w:bCs/>
      <w:sz w:val="28"/>
      <w:szCs w:val="28"/>
      <w:lang w:eastAsia="en-US"/>
    </w:rPr>
  </w:style>
  <w:style w:type="paragraph" w:styleId="En-ttedetabledesmatires">
    <w:name w:val="TOC Heading"/>
    <w:basedOn w:val="Titre1"/>
    <w:next w:val="Normal"/>
    <w:uiPriority w:val="39"/>
    <w:qFormat/>
    <w:rsid w:val="00C03166"/>
    <w:pPr>
      <w:outlineLvl w:val="9"/>
    </w:pPr>
  </w:style>
  <w:style w:type="paragraph" w:customStyle="1" w:styleId="Article1">
    <w:name w:val="Article 1"/>
    <w:basedOn w:val="Normal"/>
    <w:link w:val="Article1Car"/>
    <w:rsid w:val="00A604EC"/>
    <w:pPr>
      <w:numPr>
        <w:numId w:val="4"/>
      </w:numPr>
      <w:shd w:val="clear" w:color="auto" w:fill="E36C0A"/>
      <w:tabs>
        <w:tab w:val="left" w:pos="567"/>
      </w:tabs>
      <w:jc w:val="both"/>
    </w:pPr>
    <w:rPr>
      <w:rFonts w:ascii="Frutiger LT 57 Cn" w:hAnsi="Frutiger LT 57 Cn"/>
      <w:b/>
      <w:outline/>
      <w:color w:val="FFFFFF" w:themeColor="background1"/>
      <w:spacing w:val="20"/>
      <w:position w:val="-6"/>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style>
  <w:style w:type="character" w:customStyle="1" w:styleId="Article1Car">
    <w:name w:val="Article 1 Car"/>
    <w:basedOn w:val="Policepardfaut"/>
    <w:link w:val="Article1"/>
    <w:rsid w:val="00A604EC"/>
    <w:rPr>
      <w:rFonts w:ascii="Frutiger LT 57 Cn" w:hAnsi="Frutiger LT 57 Cn"/>
      <w:b/>
      <w:outline/>
      <w:color w:val="FFFFFF" w:themeColor="background1"/>
      <w:spacing w:val="20"/>
      <w:position w:val="-6"/>
      <w:sz w:val="24"/>
      <w:szCs w:val="24"/>
      <w:shd w:val="clear" w:color="auto" w:fill="E36C0A"/>
      <w:lang w:eastAsia="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style>
  <w:style w:type="paragraph" w:customStyle="1" w:styleId="principal">
    <w:name w:val="principal"/>
    <w:basedOn w:val="Normal"/>
    <w:link w:val="principalCar"/>
    <w:rsid w:val="00E2188D"/>
    <w:pPr>
      <w:numPr>
        <w:numId w:val="7"/>
      </w:numPr>
      <w:shd w:val="clear" w:color="auto" w:fill="E36C0A"/>
      <w:tabs>
        <w:tab w:val="left" w:pos="567"/>
      </w:tabs>
    </w:pPr>
    <w:rPr>
      <w:rFonts w:ascii="Frutiger LT 57 Cn" w:hAnsi="Frutiger LT 57 Cn"/>
      <w:b/>
      <w:outline/>
      <w:color w:val="FFFFFF" w:themeColor="background1"/>
      <w:spacing w:val="20"/>
      <w:position w:val="-6"/>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style>
  <w:style w:type="character" w:customStyle="1" w:styleId="principalCar">
    <w:name w:val="principal Car"/>
    <w:basedOn w:val="Policepardfaut"/>
    <w:link w:val="principal"/>
    <w:rsid w:val="00E2188D"/>
    <w:rPr>
      <w:rFonts w:ascii="Frutiger LT 57 Cn" w:hAnsi="Frutiger LT 57 Cn"/>
      <w:b/>
      <w:outline/>
      <w:color w:val="FFFFFF" w:themeColor="background1"/>
      <w:spacing w:val="20"/>
      <w:position w:val="-6"/>
      <w:sz w:val="24"/>
      <w:szCs w:val="24"/>
      <w:shd w:val="clear" w:color="auto" w:fill="E36C0A"/>
      <w:lang w:eastAsia="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style>
  <w:style w:type="paragraph" w:customStyle="1" w:styleId="secondaire">
    <w:name w:val="secondaire"/>
    <w:basedOn w:val="Normal"/>
    <w:link w:val="secondaireCar"/>
    <w:rsid w:val="00E2188D"/>
    <w:pPr>
      <w:shd w:val="clear" w:color="auto" w:fill="FBD4B4"/>
      <w:tabs>
        <w:tab w:val="left" w:pos="851"/>
      </w:tabs>
      <w:ind w:left="1142"/>
    </w:pPr>
    <w:rPr>
      <w:rFonts w:ascii="Frutiger LT 57 Cn" w:hAnsi="Frutiger LT 57 Cn"/>
      <w:caps/>
      <w:color w:val="632423"/>
      <w:spacing w:val="10"/>
    </w:rPr>
  </w:style>
  <w:style w:type="character" w:customStyle="1" w:styleId="secondaireCar">
    <w:name w:val="secondaire Car"/>
    <w:basedOn w:val="Policepardfaut"/>
    <w:link w:val="secondaire"/>
    <w:rsid w:val="00E2188D"/>
    <w:rPr>
      <w:rFonts w:ascii="Frutiger LT 57 Cn" w:hAnsi="Frutiger LT 57 Cn"/>
      <w:caps/>
      <w:color w:val="632423"/>
      <w:spacing w:val="10"/>
      <w:sz w:val="22"/>
      <w:szCs w:val="22"/>
      <w:shd w:val="clear" w:color="auto" w:fill="FBD4B4"/>
      <w:lang w:eastAsia="en-US"/>
    </w:rPr>
  </w:style>
  <w:style w:type="paragraph" w:styleId="TM1">
    <w:name w:val="toc 1"/>
    <w:basedOn w:val="Normal"/>
    <w:next w:val="Normal"/>
    <w:autoRedefine/>
    <w:uiPriority w:val="39"/>
    <w:semiHidden/>
    <w:unhideWhenUsed/>
    <w:qFormat/>
    <w:rsid w:val="00C03166"/>
    <w:pPr>
      <w:spacing w:after="100"/>
    </w:pPr>
  </w:style>
  <w:style w:type="paragraph" w:styleId="TM2">
    <w:name w:val="toc 2"/>
    <w:basedOn w:val="Normal"/>
    <w:next w:val="Normal"/>
    <w:autoRedefine/>
    <w:uiPriority w:val="39"/>
    <w:semiHidden/>
    <w:unhideWhenUsed/>
    <w:qFormat/>
    <w:rsid w:val="00C03166"/>
    <w:pPr>
      <w:spacing w:after="100"/>
      <w:ind w:left="220"/>
    </w:pPr>
  </w:style>
  <w:style w:type="paragraph" w:styleId="TM3">
    <w:name w:val="toc 3"/>
    <w:basedOn w:val="Normal"/>
    <w:next w:val="Normal"/>
    <w:autoRedefine/>
    <w:uiPriority w:val="39"/>
    <w:semiHidden/>
    <w:unhideWhenUsed/>
    <w:qFormat/>
    <w:rsid w:val="00C03166"/>
    <w:pPr>
      <w:spacing w:after="100"/>
      <w:ind w:left="440"/>
    </w:pPr>
  </w:style>
  <w:style w:type="character" w:customStyle="1" w:styleId="Titre5Car">
    <w:name w:val="Titre 5 Car"/>
    <w:basedOn w:val="Policepardfaut"/>
    <w:link w:val="Titre5"/>
    <w:uiPriority w:val="9"/>
    <w:semiHidden/>
    <w:rsid w:val="00C03166"/>
    <w:rPr>
      <w:rFonts w:ascii="Cambria" w:eastAsia="Times New Roman" w:hAnsi="Cambria" w:cs="Times New Roman"/>
      <w:color w:val="243F60"/>
      <w:sz w:val="22"/>
      <w:szCs w:val="22"/>
      <w:lang w:eastAsia="en-US"/>
    </w:rPr>
  </w:style>
  <w:style w:type="character" w:customStyle="1" w:styleId="Titre6Car">
    <w:name w:val="Titre 6 Car"/>
    <w:basedOn w:val="Policepardfaut"/>
    <w:link w:val="Titre6"/>
    <w:uiPriority w:val="9"/>
    <w:semiHidden/>
    <w:rsid w:val="00C03166"/>
    <w:rPr>
      <w:rFonts w:ascii="Cambria" w:eastAsia="Times New Roman" w:hAnsi="Cambria" w:cs="Times New Roman"/>
      <w:i/>
      <w:iCs/>
      <w:color w:val="243F60"/>
      <w:sz w:val="22"/>
      <w:szCs w:val="22"/>
      <w:lang w:eastAsia="en-US"/>
    </w:rPr>
  </w:style>
  <w:style w:type="character" w:customStyle="1" w:styleId="Titre7Car">
    <w:name w:val="Titre 7 Car"/>
    <w:basedOn w:val="Policepardfaut"/>
    <w:link w:val="Titre7"/>
    <w:uiPriority w:val="9"/>
    <w:semiHidden/>
    <w:rsid w:val="00C03166"/>
    <w:rPr>
      <w:rFonts w:ascii="Cambria" w:eastAsia="Times New Roman" w:hAnsi="Cambria" w:cs="Times New Roman"/>
      <w:i/>
      <w:iCs/>
      <w:color w:val="404040"/>
      <w:sz w:val="22"/>
      <w:szCs w:val="22"/>
      <w:lang w:eastAsia="en-US"/>
    </w:rPr>
  </w:style>
  <w:style w:type="character" w:customStyle="1" w:styleId="Titre8Car">
    <w:name w:val="Titre 8 Car"/>
    <w:basedOn w:val="Policepardfaut"/>
    <w:link w:val="Titre8"/>
    <w:uiPriority w:val="9"/>
    <w:semiHidden/>
    <w:rsid w:val="00C03166"/>
    <w:rPr>
      <w:rFonts w:ascii="Cambria" w:eastAsia="Times New Roman" w:hAnsi="Cambria" w:cs="Times New Roman"/>
      <w:color w:val="404040"/>
      <w:lang w:eastAsia="en-US"/>
    </w:rPr>
  </w:style>
  <w:style w:type="character" w:customStyle="1" w:styleId="Titre9Car">
    <w:name w:val="Titre 9 Car"/>
    <w:basedOn w:val="Policepardfaut"/>
    <w:link w:val="Titre9"/>
    <w:uiPriority w:val="9"/>
    <w:semiHidden/>
    <w:rsid w:val="00C03166"/>
    <w:rPr>
      <w:rFonts w:ascii="Cambria" w:eastAsia="Times New Roman" w:hAnsi="Cambria" w:cs="Times New Roman"/>
      <w:i/>
      <w:iCs/>
      <w:color w:val="404040"/>
      <w:lang w:eastAsia="en-US"/>
    </w:rPr>
  </w:style>
  <w:style w:type="paragraph" w:styleId="Lgende">
    <w:name w:val="caption"/>
    <w:basedOn w:val="Normal"/>
    <w:next w:val="Normal"/>
    <w:uiPriority w:val="35"/>
    <w:semiHidden/>
    <w:unhideWhenUsed/>
    <w:qFormat/>
    <w:rsid w:val="00C03166"/>
    <w:rPr>
      <w:b/>
      <w:bCs/>
      <w:color w:val="4F81BD"/>
      <w:sz w:val="18"/>
      <w:szCs w:val="18"/>
    </w:rPr>
  </w:style>
  <w:style w:type="paragraph" w:styleId="Titre">
    <w:name w:val="Title"/>
    <w:basedOn w:val="Normal"/>
    <w:next w:val="Normal"/>
    <w:link w:val="TitreCar"/>
    <w:uiPriority w:val="10"/>
    <w:qFormat/>
    <w:rsid w:val="00C03166"/>
    <w:pPr>
      <w:pBdr>
        <w:bottom w:val="single" w:sz="8" w:space="4" w:color="4F81BD"/>
      </w:pBdr>
      <w:spacing w:after="300"/>
      <w:contextualSpacing/>
    </w:pPr>
    <w:rPr>
      <w:rFonts w:ascii="Cambria" w:hAnsi="Cambria"/>
      <w:color w:val="17365D"/>
      <w:spacing w:val="5"/>
      <w:kern w:val="28"/>
      <w:sz w:val="52"/>
      <w:szCs w:val="52"/>
    </w:rPr>
  </w:style>
  <w:style w:type="character" w:customStyle="1" w:styleId="TitreCar">
    <w:name w:val="Titre Car"/>
    <w:basedOn w:val="Policepardfaut"/>
    <w:link w:val="Titre"/>
    <w:uiPriority w:val="10"/>
    <w:rsid w:val="00C03166"/>
    <w:rPr>
      <w:rFonts w:ascii="Cambria" w:eastAsia="Times New Roman" w:hAnsi="Cambria" w:cs="Times New Roman"/>
      <w:color w:val="17365D"/>
      <w:spacing w:val="5"/>
      <w:kern w:val="28"/>
      <w:sz w:val="52"/>
      <w:szCs w:val="52"/>
      <w:lang w:eastAsia="en-US"/>
    </w:rPr>
  </w:style>
  <w:style w:type="paragraph" w:styleId="Sous-titre">
    <w:name w:val="Subtitle"/>
    <w:basedOn w:val="Normal"/>
    <w:next w:val="Normal"/>
    <w:link w:val="Sous-titreCar"/>
    <w:uiPriority w:val="11"/>
    <w:qFormat/>
    <w:rsid w:val="00C03166"/>
    <w:pPr>
      <w:numPr>
        <w:ilvl w:val="1"/>
      </w:numPr>
    </w:pPr>
    <w:rPr>
      <w:rFonts w:ascii="Cambria" w:hAnsi="Cambria"/>
      <w:i/>
      <w:iCs/>
      <w:color w:val="4F81BD"/>
      <w:spacing w:val="15"/>
    </w:rPr>
  </w:style>
  <w:style w:type="character" w:customStyle="1" w:styleId="Sous-titreCar">
    <w:name w:val="Sous-titre Car"/>
    <w:basedOn w:val="Policepardfaut"/>
    <w:link w:val="Sous-titre"/>
    <w:uiPriority w:val="11"/>
    <w:rsid w:val="00C03166"/>
    <w:rPr>
      <w:rFonts w:ascii="Cambria" w:eastAsia="Times New Roman" w:hAnsi="Cambria" w:cs="Times New Roman"/>
      <w:i/>
      <w:iCs/>
      <w:color w:val="4F81BD"/>
      <w:spacing w:val="15"/>
      <w:sz w:val="24"/>
      <w:szCs w:val="24"/>
      <w:lang w:eastAsia="en-US"/>
    </w:rPr>
  </w:style>
  <w:style w:type="character" w:styleId="lev">
    <w:name w:val="Strong"/>
    <w:basedOn w:val="Policepardfaut"/>
    <w:uiPriority w:val="22"/>
    <w:qFormat/>
    <w:rsid w:val="00C03166"/>
    <w:rPr>
      <w:b/>
      <w:bCs/>
    </w:rPr>
  </w:style>
  <w:style w:type="character" w:styleId="Accentuation">
    <w:name w:val="Emphasis"/>
    <w:uiPriority w:val="20"/>
    <w:qFormat/>
    <w:rsid w:val="00C03166"/>
    <w:rPr>
      <w:i/>
      <w:iCs/>
    </w:rPr>
  </w:style>
  <w:style w:type="paragraph" w:styleId="Sansinterligne">
    <w:name w:val="No Spacing"/>
    <w:basedOn w:val="Normal"/>
    <w:link w:val="SansinterligneCar"/>
    <w:uiPriority w:val="1"/>
    <w:qFormat/>
    <w:rsid w:val="00C03166"/>
  </w:style>
  <w:style w:type="character" w:customStyle="1" w:styleId="SansinterligneCar">
    <w:name w:val="Sans interligne Car"/>
    <w:basedOn w:val="Policepardfaut"/>
    <w:link w:val="Sansinterligne"/>
    <w:uiPriority w:val="1"/>
    <w:rsid w:val="00C03166"/>
    <w:rPr>
      <w:sz w:val="22"/>
      <w:szCs w:val="22"/>
      <w:lang w:eastAsia="en-US"/>
    </w:rPr>
  </w:style>
  <w:style w:type="paragraph" w:styleId="Citation">
    <w:name w:val="Quote"/>
    <w:basedOn w:val="Normal"/>
    <w:next w:val="Normal"/>
    <w:link w:val="CitationCar"/>
    <w:uiPriority w:val="29"/>
    <w:qFormat/>
    <w:rsid w:val="00C03166"/>
    <w:rPr>
      <w:i/>
      <w:iCs/>
      <w:color w:val="000000"/>
    </w:rPr>
  </w:style>
  <w:style w:type="character" w:customStyle="1" w:styleId="CitationCar">
    <w:name w:val="Citation Car"/>
    <w:basedOn w:val="Policepardfaut"/>
    <w:link w:val="Citation"/>
    <w:uiPriority w:val="29"/>
    <w:rsid w:val="00C03166"/>
    <w:rPr>
      <w:rFonts w:cs="Times New Roman"/>
      <w:i/>
      <w:iCs/>
      <w:color w:val="000000"/>
      <w:sz w:val="22"/>
      <w:szCs w:val="22"/>
      <w:lang w:eastAsia="en-US"/>
    </w:rPr>
  </w:style>
  <w:style w:type="paragraph" w:styleId="Citationintense">
    <w:name w:val="Intense Quote"/>
    <w:basedOn w:val="Normal"/>
    <w:next w:val="Normal"/>
    <w:link w:val="CitationintenseCar"/>
    <w:uiPriority w:val="30"/>
    <w:qFormat/>
    <w:rsid w:val="00C03166"/>
    <w:pPr>
      <w:pBdr>
        <w:bottom w:val="single" w:sz="4" w:space="4" w:color="4F81BD"/>
      </w:pBdr>
      <w:spacing w:before="200" w:after="280"/>
      <w:ind w:left="936" w:right="936"/>
    </w:pPr>
    <w:rPr>
      <w:b/>
      <w:bCs/>
      <w:i/>
      <w:iCs/>
      <w:color w:val="4F81BD"/>
    </w:rPr>
  </w:style>
  <w:style w:type="character" w:customStyle="1" w:styleId="CitationintenseCar">
    <w:name w:val="Citation intense Car"/>
    <w:basedOn w:val="Policepardfaut"/>
    <w:link w:val="Citationintense"/>
    <w:uiPriority w:val="30"/>
    <w:rsid w:val="00C03166"/>
    <w:rPr>
      <w:rFonts w:cs="Times New Roman"/>
      <w:b/>
      <w:bCs/>
      <w:i/>
      <w:iCs/>
      <w:color w:val="4F81BD"/>
      <w:sz w:val="22"/>
      <w:szCs w:val="22"/>
      <w:lang w:eastAsia="en-US"/>
    </w:rPr>
  </w:style>
  <w:style w:type="character" w:styleId="Accentuationlgre">
    <w:name w:val="Subtle Emphasis"/>
    <w:uiPriority w:val="19"/>
    <w:qFormat/>
    <w:rsid w:val="00C03166"/>
    <w:rPr>
      <w:i/>
      <w:iCs/>
      <w:color w:val="808080"/>
    </w:rPr>
  </w:style>
  <w:style w:type="character" w:styleId="Accentuationintense">
    <w:name w:val="Intense Emphasis"/>
    <w:uiPriority w:val="21"/>
    <w:qFormat/>
    <w:rsid w:val="00C03166"/>
    <w:rPr>
      <w:b/>
      <w:bCs/>
      <w:i/>
      <w:iCs/>
      <w:color w:val="4F81BD"/>
    </w:rPr>
  </w:style>
  <w:style w:type="character" w:styleId="Rfrencelgre">
    <w:name w:val="Subtle Reference"/>
    <w:uiPriority w:val="31"/>
    <w:qFormat/>
    <w:rsid w:val="00C03166"/>
    <w:rPr>
      <w:smallCaps/>
      <w:color w:val="C0504D"/>
      <w:u w:val="single"/>
    </w:rPr>
  </w:style>
  <w:style w:type="character" w:styleId="Rfrenceintense">
    <w:name w:val="Intense Reference"/>
    <w:basedOn w:val="Policepardfaut"/>
    <w:uiPriority w:val="32"/>
    <w:qFormat/>
    <w:rsid w:val="00C03166"/>
    <w:rPr>
      <w:b/>
      <w:bCs/>
      <w:smallCaps/>
      <w:color w:val="C0504D"/>
      <w:spacing w:val="5"/>
      <w:u w:val="single"/>
    </w:rPr>
  </w:style>
  <w:style w:type="character" w:styleId="Titredulivre">
    <w:name w:val="Book Title"/>
    <w:basedOn w:val="Policepardfaut"/>
    <w:uiPriority w:val="33"/>
    <w:qFormat/>
    <w:rsid w:val="00C03166"/>
    <w:rPr>
      <w:b/>
      <w:bCs/>
      <w:smallCaps/>
      <w:spacing w:val="5"/>
    </w:rPr>
  </w:style>
  <w:style w:type="paragraph" w:styleId="En-tte">
    <w:name w:val="header"/>
    <w:basedOn w:val="Normal"/>
    <w:link w:val="En-tteCar"/>
    <w:rsid w:val="00D42C27"/>
    <w:pPr>
      <w:tabs>
        <w:tab w:val="center" w:pos="4536"/>
        <w:tab w:val="right" w:pos="9072"/>
      </w:tabs>
    </w:pPr>
  </w:style>
  <w:style w:type="character" w:customStyle="1" w:styleId="En-tteCar">
    <w:name w:val="En-tête Car"/>
    <w:basedOn w:val="Policepardfaut"/>
    <w:link w:val="En-tte"/>
    <w:rsid w:val="00D42C27"/>
    <w:rPr>
      <w:rFonts w:ascii="Times New Roman" w:eastAsia="Times New Roman" w:hAnsi="Times New Roman"/>
      <w:sz w:val="24"/>
      <w:szCs w:val="24"/>
    </w:rPr>
  </w:style>
  <w:style w:type="paragraph" w:styleId="Corpsdetexte">
    <w:name w:val="Body Text"/>
    <w:basedOn w:val="Normal"/>
    <w:link w:val="CorpsdetexteCar"/>
    <w:rsid w:val="00D42C27"/>
    <w:pPr>
      <w:spacing w:before="240"/>
      <w:jc w:val="both"/>
    </w:pPr>
    <w:rPr>
      <w:rFonts w:ascii="Tahoma" w:hAnsi="Tahoma" w:cs="Tahoma"/>
      <w:sz w:val="20"/>
      <w:szCs w:val="20"/>
    </w:rPr>
  </w:style>
  <w:style w:type="character" w:customStyle="1" w:styleId="CorpsdetexteCar">
    <w:name w:val="Corps de texte Car"/>
    <w:basedOn w:val="Policepardfaut"/>
    <w:link w:val="Corpsdetexte"/>
    <w:rsid w:val="00D42C27"/>
    <w:rPr>
      <w:rFonts w:ascii="Tahoma" w:eastAsia="Times New Roman" w:hAnsi="Tahoma" w:cs="Tahoma"/>
    </w:rPr>
  </w:style>
  <w:style w:type="paragraph" w:styleId="Pieddepage">
    <w:name w:val="footer"/>
    <w:basedOn w:val="Normal"/>
    <w:link w:val="PieddepageCar"/>
    <w:uiPriority w:val="99"/>
    <w:unhideWhenUsed/>
    <w:rsid w:val="00D42C27"/>
    <w:pPr>
      <w:tabs>
        <w:tab w:val="center" w:pos="4536"/>
        <w:tab w:val="right" w:pos="9072"/>
      </w:tabs>
    </w:pPr>
  </w:style>
  <w:style w:type="character" w:customStyle="1" w:styleId="PieddepageCar">
    <w:name w:val="Pied de page Car"/>
    <w:basedOn w:val="Policepardfaut"/>
    <w:link w:val="Pieddepage"/>
    <w:uiPriority w:val="99"/>
    <w:rsid w:val="00D42C27"/>
    <w:rPr>
      <w:rFonts w:ascii="Times New Roman" w:eastAsia="Times New Roman" w:hAnsi="Times New Roman"/>
      <w:sz w:val="24"/>
      <w:szCs w:val="24"/>
    </w:rPr>
  </w:style>
  <w:style w:type="paragraph" w:styleId="Textedebulles">
    <w:name w:val="Balloon Text"/>
    <w:basedOn w:val="Normal"/>
    <w:link w:val="TextedebullesCar"/>
    <w:uiPriority w:val="99"/>
    <w:semiHidden/>
    <w:unhideWhenUsed/>
    <w:rsid w:val="00902606"/>
    <w:rPr>
      <w:rFonts w:ascii="Tahoma" w:hAnsi="Tahoma" w:cs="Tahoma"/>
      <w:sz w:val="16"/>
      <w:szCs w:val="16"/>
    </w:rPr>
  </w:style>
  <w:style w:type="character" w:customStyle="1" w:styleId="TextedebullesCar">
    <w:name w:val="Texte de bulles Car"/>
    <w:basedOn w:val="Policepardfaut"/>
    <w:link w:val="Textedebulles"/>
    <w:uiPriority w:val="99"/>
    <w:semiHidden/>
    <w:rsid w:val="00902606"/>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686</Words>
  <Characters>3774</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MAJ_22.02.2019</vt:lpstr>
    </vt:vector>
  </TitlesOfParts>
  <Company/>
  <LinksUpToDate>false</LinksUpToDate>
  <CharactersWithSpaces>4452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MAJ_22.02.2019</dc:title>
  <dc:creator>Sabrina Bouclier</dc:creator>
  <cp:lastModifiedBy>Sabrina BOUCLIER</cp:lastModifiedBy>
  <cp:revision>9</cp:revision>
  <cp:lastPrinted>2021-07-22T13:23:00Z</cp:lastPrinted>
  <dcterms:created xsi:type="dcterms:W3CDTF">2021-07-22T13:16:00Z</dcterms:created>
  <dcterms:modified xsi:type="dcterms:W3CDTF">2021-11-09T14:44:00Z</dcterms:modified>
</cp:coreProperties>
</file>